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28BE" w:rsidRDefault="00CB5AFC" w:rsidP="00CB5AFC">
      <w:pPr>
        <w:pStyle w:val="Title"/>
      </w:pPr>
      <w:r>
        <w:t>Python for Scientific Computing</w:t>
      </w:r>
    </w:p>
    <w:p w:rsidR="00CB5AFC" w:rsidRDefault="00CB5AFC" w:rsidP="00CB5AFC">
      <w:pPr>
        <w:pStyle w:val="Subtitle"/>
      </w:pPr>
      <w:r>
        <w:t>A gentle introduction</w:t>
      </w:r>
    </w:p>
    <w:p w:rsidR="00DE6A65" w:rsidRPr="00DE6A65" w:rsidRDefault="00B23EA0" w:rsidP="00CB5AFC">
      <w:r>
        <w:t>Dr. Vishwanath H. Dalvi (</w:t>
      </w:r>
      <w:r w:rsidR="00DE6A65">
        <w:t>Institute of Chemical Technology, Mumbai</w:t>
      </w:r>
      <w:r>
        <w:t>)</w:t>
      </w:r>
    </w:p>
    <w:sdt>
      <w:sdtPr>
        <w:rPr>
          <w:rFonts w:ascii="Georgia" w:eastAsiaTheme="minorHAnsi" w:hAnsi="Georgia" w:cstheme="minorBidi"/>
          <w:color w:val="auto"/>
          <w:sz w:val="22"/>
          <w:szCs w:val="22"/>
        </w:rPr>
        <w:id w:val="1060523829"/>
        <w:docPartObj>
          <w:docPartGallery w:val="Table of Contents"/>
          <w:docPartUnique/>
        </w:docPartObj>
      </w:sdtPr>
      <w:sdtEndPr>
        <w:rPr>
          <w:b/>
          <w:bCs/>
          <w:noProof/>
        </w:rPr>
      </w:sdtEndPr>
      <w:sdtContent>
        <w:p w:rsidR="00DE6A65" w:rsidRDefault="00DE6A65">
          <w:pPr>
            <w:pStyle w:val="TOCHeading"/>
          </w:pPr>
          <w:r>
            <w:t>Contents</w:t>
          </w:r>
        </w:p>
        <w:p w:rsidR="00DE6A65" w:rsidRDefault="00DE6A65">
          <w:pPr>
            <w:pStyle w:val="TOC1"/>
            <w:tabs>
              <w:tab w:val="left" w:pos="440"/>
              <w:tab w:val="right" w:leader="dot" w:pos="9350"/>
            </w:tabs>
            <w:rPr>
              <w:noProof/>
            </w:rPr>
          </w:pPr>
          <w:r>
            <w:fldChar w:fldCharType="begin"/>
          </w:r>
          <w:r>
            <w:instrText xml:space="preserve"> TOC \o "1-3" \h \z \u </w:instrText>
          </w:r>
          <w:r>
            <w:fldChar w:fldCharType="separate"/>
          </w:r>
          <w:hyperlink w:anchor="_Toc436012590" w:history="1">
            <w:r w:rsidRPr="00ED6E5D">
              <w:rPr>
                <w:rStyle w:val="Hyperlink"/>
                <w:noProof/>
              </w:rPr>
              <w:t>1.</w:t>
            </w:r>
            <w:r>
              <w:rPr>
                <w:noProof/>
              </w:rPr>
              <w:tab/>
            </w:r>
            <w:r w:rsidRPr="00ED6E5D">
              <w:rPr>
                <w:rStyle w:val="Hyperlink"/>
                <w:noProof/>
              </w:rPr>
              <w:t>Introduction</w:t>
            </w:r>
            <w:r>
              <w:rPr>
                <w:noProof/>
                <w:webHidden/>
              </w:rPr>
              <w:tab/>
            </w:r>
            <w:r>
              <w:rPr>
                <w:noProof/>
                <w:webHidden/>
              </w:rPr>
              <w:fldChar w:fldCharType="begin"/>
            </w:r>
            <w:r>
              <w:rPr>
                <w:noProof/>
                <w:webHidden/>
              </w:rPr>
              <w:instrText xml:space="preserve"> PAGEREF _Toc436012590 \h </w:instrText>
            </w:r>
            <w:r>
              <w:rPr>
                <w:noProof/>
                <w:webHidden/>
              </w:rPr>
            </w:r>
            <w:r>
              <w:rPr>
                <w:noProof/>
                <w:webHidden/>
              </w:rPr>
              <w:fldChar w:fldCharType="separate"/>
            </w:r>
            <w:r w:rsidR="000A2A19">
              <w:rPr>
                <w:noProof/>
                <w:webHidden/>
              </w:rPr>
              <w:t>2</w:t>
            </w:r>
            <w:r>
              <w:rPr>
                <w:noProof/>
                <w:webHidden/>
              </w:rPr>
              <w:fldChar w:fldCharType="end"/>
            </w:r>
          </w:hyperlink>
        </w:p>
        <w:p w:rsidR="00DE6A65" w:rsidRDefault="007755A8">
          <w:pPr>
            <w:pStyle w:val="TOC1"/>
            <w:tabs>
              <w:tab w:val="left" w:pos="440"/>
              <w:tab w:val="right" w:leader="dot" w:pos="9350"/>
            </w:tabs>
            <w:rPr>
              <w:noProof/>
            </w:rPr>
          </w:pPr>
          <w:hyperlink w:anchor="_Toc436012591" w:history="1">
            <w:r w:rsidR="00DE6A65" w:rsidRPr="00ED6E5D">
              <w:rPr>
                <w:rStyle w:val="Hyperlink"/>
                <w:noProof/>
              </w:rPr>
              <w:t>2.</w:t>
            </w:r>
            <w:r w:rsidR="00DE6A65">
              <w:rPr>
                <w:noProof/>
              </w:rPr>
              <w:tab/>
            </w:r>
            <w:r w:rsidR="00DE6A65" w:rsidRPr="00ED6E5D">
              <w:rPr>
                <w:rStyle w:val="Hyperlink"/>
                <w:noProof/>
              </w:rPr>
              <w:t>The Programming Platform</w:t>
            </w:r>
            <w:r w:rsidR="00DE6A65">
              <w:rPr>
                <w:noProof/>
                <w:webHidden/>
              </w:rPr>
              <w:tab/>
            </w:r>
            <w:r w:rsidR="00DE6A65">
              <w:rPr>
                <w:noProof/>
                <w:webHidden/>
              </w:rPr>
              <w:fldChar w:fldCharType="begin"/>
            </w:r>
            <w:r w:rsidR="00DE6A65">
              <w:rPr>
                <w:noProof/>
                <w:webHidden/>
              </w:rPr>
              <w:instrText xml:space="preserve"> PAGEREF _Toc436012591 \h </w:instrText>
            </w:r>
            <w:r w:rsidR="00DE6A65">
              <w:rPr>
                <w:noProof/>
                <w:webHidden/>
              </w:rPr>
            </w:r>
            <w:r w:rsidR="00DE6A65">
              <w:rPr>
                <w:noProof/>
                <w:webHidden/>
              </w:rPr>
              <w:fldChar w:fldCharType="separate"/>
            </w:r>
            <w:r w:rsidR="000A2A19">
              <w:rPr>
                <w:noProof/>
                <w:webHidden/>
              </w:rPr>
              <w:t>2</w:t>
            </w:r>
            <w:r w:rsidR="00DE6A65">
              <w:rPr>
                <w:noProof/>
                <w:webHidden/>
              </w:rPr>
              <w:fldChar w:fldCharType="end"/>
            </w:r>
          </w:hyperlink>
        </w:p>
        <w:p w:rsidR="00DE6A65" w:rsidRDefault="007755A8">
          <w:pPr>
            <w:pStyle w:val="TOC2"/>
            <w:tabs>
              <w:tab w:val="right" w:leader="dot" w:pos="9350"/>
            </w:tabs>
            <w:rPr>
              <w:noProof/>
            </w:rPr>
          </w:pPr>
          <w:hyperlink w:anchor="_Toc436012592" w:history="1">
            <w:r w:rsidR="00DE6A65" w:rsidRPr="00ED6E5D">
              <w:rPr>
                <w:rStyle w:val="Hyperlink"/>
                <w:noProof/>
              </w:rPr>
              <w:t>2.1 Installation</w:t>
            </w:r>
            <w:r w:rsidR="00DE6A65">
              <w:rPr>
                <w:noProof/>
                <w:webHidden/>
              </w:rPr>
              <w:tab/>
            </w:r>
            <w:r w:rsidR="00DE6A65">
              <w:rPr>
                <w:noProof/>
                <w:webHidden/>
              </w:rPr>
              <w:fldChar w:fldCharType="begin"/>
            </w:r>
            <w:r w:rsidR="00DE6A65">
              <w:rPr>
                <w:noProof/>
                <w:webHidden/>
              </w:rPr>
              <w:instrText xml:space="preserve"> PAGEREF _Toc436012592 \h </w:instrText>
            </w:r>
            <w:r w:rsidR="00DE6A65">
              <w:rPr>
                <w:noProof/>
                <w:webHidden/>
              </w:rPr>
            </w:r>
            <w:r w:rsidR="00DE6A65">
              <w:rPr>
                <w:noProof/>
                <w:webHidden/>
              </w:rPr>
              <w:fldChar w:fldCharType="separate"/>
            </w:r>
            <w:r w:rsidR="000A2A19">
              <w:rPr>
                <w:noProof/>
                <w:webHidden/>
              </w:rPr>
              <w:t>2</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3" w:history="1">
            <w:r w:rsidR="00DE6A65" w:rsidRPr="00ED6E5D">
              <w:rPr>
                <w:rStyle w:val="Hyperlink"/>
                <w:noProof/>
              </w:rPr>
              <w:t>2.2</w:t>
            </w:r>
            <w:r w:rsidR="00DE6A65">
              <w:rPr>
                <w:noProof/>
              </w:rPr>
              <w:tab/>
            </w:r>
            <w:r w:rsidR="00DE6A65" w:rsidRPr="00ED6E5D">
              <w:rPr>
                <w:rStyle w:val="Hyperlink"/>
                <w:noProof/>
              </w:rPr>
              <w:t>Spyder the IDE</w:t>
            </w:r>
            <w:r w:rsidR="00DE6A65">
              <w:rPr>
                <w:noProof/>
                <w:webHidden/>
              </w:rPr>
              <w:tab/>
            </w:r>
            <w:r w:rsidR="00DE6A65">
              <w:rPr>
                <w:noProof/>
                <w:webHidden/>
              </w:rPr>
              <w:fldChar w:fldCharType="begin"/>
            </w:r>
            <w:r w:rsidR="00DE6A65">
              <w:rPr>
                <w:noProof/>
                <w:webHidden/>
              </w:rPr>
              <w:instrText xml:space="preserve"> PAGEREF _Toc436012593 \h </w:instrText>
            </w:r>
            <w:r w:rsidR="00DE6A65">
              <w:rPr>
                <w:noProof/>
                <w:webHidden/>
              </w:rPr>
            </w:r>
            <w:r w:rsidR="00DE6A65">
              <w:rPr>
                <w:noProof/>
                <w:webHidden/>
              </w:rPr>
              <w:fldChar w:fldCharType="separate"/>
            </w:r>
            <w:r w:rsidR="000A2A19">
              <w:rPr>
                <w:noProof/>
                <w:webHidden/>
              </w:rPr>
              <w:t>3</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4" w:history="1">
            <w:r w:rsidR="00DE6A65" w:rsidRPr="00ED6E5D">
              <w:rPr>
                <w:rStyle w:val="Hyperlink"/>
                <w:noProof/>
              </w:rPr>
              <w:t>2.3</w:t>
            </w:r>
            <w:r w:rsidR="00DE6A65">
              <w:rPr>
                <w:noProof/>
              </w:rPr>
              <w:tab/>
            </w:r>
            <w:r w:rsidR="00DE6A65" w:rsidRPr="00ED6E5D">
              <w:rPr>
                <w:rStyle w:val="Hyperlink"/>
                <w:noProof/>
              </w:rPr>
              <w:t>Use of the Console Pane</w:t>
            </w:r>
            <w:r w:rsidR="00DE6A65">
              <w:rPr>
                <w:noProof/>
                <w:webHidden/>
              </w:rPr>
              <w:tab/>
            </w:r>
            <w:r w:rsidR="00DE6A65">
              <w:rPr>
                <w:noProof/>
                <w:webHidden/>
              </w:rPr>
              <w:fldChar w:fldCharType="begin"/>
            </w:r>
            <w:r w:rsidR="00DE6A65">
              <w:rPr>
                <w:noProof/>
                <w:webHidden/>
              </w:rPr>
              <w:instrText xml:space="preserve"> PAGEREF _Toc436012594 \h </w:instrText>
            </w:r>
            <w:r w:rsidR="00DE6A65">
              <w:rPr>
                <w:noProof/>
                <w:webHidden/>
              </w:rPr>
            </w:r>
            <w:r w:rsidR="00DE6A65">
              <w:rPr>
                <w:noProof/>
                <w:webHidden/>
              </w:rPr>
              <w:fldChar w:fldCharType="separate"/>
            </w:r>
            <w:r w:rsidR="000A2A19">
              <w:rPr>
                <w:noProof/>
                <w:webHidden/>
              </w:rPr>
              <w:t>4</w:t>
            </w:r>
            <w:r w:rsidR="00DE6A65">
              <w:rPr>
                <w:noProof/>
                <w:webHidden/>
              </w:rPr>
              <w:fldChar w:fldCharType="end"/>
            </w:r>
          </w:hyperlink>
        </w:p>
        <w:p w:rsidR="00DE6A65" w:rsidRDefault="007755A8">
          <w:pPr>
            <w:pStyle w:val="TOC3"/>
            <w:tabs>
              <w:tab w:val="right" w:leader="dot" w:pos="9350"/>
            </w:tabs>
            <w:rPr>
              <w:noProof/>
            </w:rPr>
          </w:pPr>
          <w:hyperlink w:anchor="_Toc436012595" w:history="1">
            <w:r w:rsidR="00DE6A65" w:rsidRPr="00ED6E5D">
              <w:rPr>
                <w:rStyle w:val="Hyperlink"/>
                <w:noProof/>
              </w:rPr>
              <w:t>Simple Problem Using Console Pane</w:t>
            </w:r>
            <w:r w:rsidR="00DE6A65">
              <w:rPr>
                <w:noProof/>
                <w:webHidden/>
              </w:rPr>
              <w:tab/>
            </w:r>
            <w:r w:rsidR="00DE6A65">
              <w:rPr>
                <w:noProof/>
                <w:webHidden/>
              </w:rPr>
              <w:fldChar w:fldCharType="begin"/>
            </w:r>
            <w:r w:rsidR="00DE6A65">
              <w:rPr>
                <w:noProof/>
                <w:webHidden/>
              </w:rPr>
              <w:instrText xml:space="preserve"> PAGEREF _Toc436012595 \h </w:instrText>
            </w:r>
            <w:r w:rsidR="00DE6A65">
              <w:rPr>
                <w:noProof/>
                <w:webHidden/>
              </w:rPr>
            </w:r>
            <w:r w:rsidR="00DE6A65">
              <w:rPr>
                <w:noProof/>
                <w:webHidden/>
              </w:rPr>
              <w:fldChar w:fldCharType="separate"/>
            </w:r>
            <w:r w:rsidR="000A2A19">
              <w:rPr>
                <w:noProof/>
                <w:webHidden/>
              </w:rPr>
              <w:t>5</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6" w:history="1">
            <w:r w:rsidR="00DE6A65" w:rsidRPr="00ED6E5D">
              <w:rPr>
                <w:rStyle w:val="Hyperlink"/>
                <w:noProof/>
              </w:rPr>
              <w:t>2.4</w:t>
            </w:r>
            <w:r w:rsidR="00DE6A65">
              <w:rPr>
                <w:noProof/>
              </w:rPr>
              <w:tab/>
            </w:r>
            <w:r w:rsidR="00DE6A65" w:rsidRPr="00ED6E5D">
              <w:rPr>
                <w:rStyle w:val="Hyperlink"/>
                <w:noProof/>
              </w:rPr>
              <w:t>Using the Editor Pane</w:t>
            </w:r>
            <w:r w:rsidR="00DE6A65">
              <w:rPr>
                <w:noProof/>
                <w:webHidden/>
              </w:rPr>
              <w:tab/>
            </w:r>
            <w:r w:rsidR="00DE6A65">
              <w:rPr>
                <w:noProof/>
                <w:webHidden/>
              </w:rPr>
              <w:fldChar w:fldCharType="begin"/>
            </w:r>
            <w:r w:rsidR="00DE6A65">
              <w:rPr>
                <w:noProof/>
                <w:webHidden/>
              </w:rPr>
              <w:instrText xml:space="preserve"> PAGEREF _Toc436012596 \h </w:instrText>
            </w:r>
            <w:r w:rsidR="00DE6A65">
              <w:rPr>
                <w:noProof/>
                <w:webHidden/>
              </w:rPr>
            </w:r>
            <w:r w:rsidR="00DE6A65">
              <w:rPr>
                <w:noProof/>
                <w:webHidden/>
              </w:rPr>
              <w:fldChar w:fldCharType="separate"/>
            </w:r>
            <w:r w:rsidR="000A2A19">
              <w:rPr>
                <w:noProof/>
                <w:webHidden/>
              </w:rPr>
              <w:t>8</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7" w:history="1">
            <w:r w:rsidR="00DE6A65" w:rsidRPr="00ED6E5D">
              <w:rPr>
                <w:rStyle w:val="Hyperlink"/>
                <w:noProof/>
              </w:rPr>
              <w:t>2.5</w:t>
            </w:r>
            <w:r w:rsidR="00DE6A65">
              <w:rPr>
                <w:noProof/>
              </w:rPr>
              <w:tab/>
            </w:r>
            <w:r w:rsidR="00DE6A65" w:rsidRPr="00ED6E5D">
              <w:rPr>
                <w:rStyle w:val="Hyperlink"/>
                <w:noProof/>
              </w:rPr>
              <w:t>Writing Functions</w:t>
            </w:r>
            <w:r w:rsidR="00DE6A65">
              <w:rPr>
                <w:noProof/>
                <w:webHidden/>
              </w:rPr>
              <w:tab/>
            </w:r>
            <w:r w:rsidR="00DE6A65">
              <w:rPr>
                <w:noProof/>
                <w:webHidden/>
              </w:rPr>
              <w:fldChar w:fldCharType="begin"/>
            </w:r>
            <w:r w:rsidR="00DE6A65">
              <w:rPr>
                <w:noProof/>
                <w:webHidden/>
              </w:rPr>
              <w:instrText xml:space="preserve"> PAGEREF _Toc436012597 \h </w:instrText>
            </w:r>
            <w:r w:rsidR="00DE6A65">
              <w:rPr>
                <w:noProof/>
                <w:webHidden/>
              </w:rPr>
            </w:r>
            <w:r w:rsidR="00DE6A65">
              <w:rPr>
                <w:noProof/>
                <w:webHidden/>
              </w:rPr>
              <w:fldChar w:fldCharType="separate"/>
            </w:r>
            <w:r w:rsidR="000A2A19">
              <w:rPr>
                <w:noProof/>
                <w:webHidden/>
              </w:rPr>
              <w:t>9</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8" w:history="1">
            <w:r w:rsidR="00DE6A65" w:rsidRPr="00ED6E5D">
              <w:rPr>
                <w:rStyle w:val="Hyperlink"/>
                <w:noProof/>
              </w:rPr>
              <w:t>2.6</w:t>
            </w:r>
            <w:r w:rsidR="00DE6A65">
              <w:rPr>
                <w:noProof/>
              </w:rPr>
              <w:tab/>
            </w:r>
            <w:r w:rsidR="00DE6A65" w:rsidRPr="00ED6E5D">
              <w:rPr>
                <w:rStyle w:val="Hyperlink"/>
                <w:noProof/>
              </w:rPr>
              <w:t>Writing Classes</w:t>
            </w:r>
            <w:r w:rsidR="00DE6A65">
              <w:rPr>
                <w:noProof/>
                <w:webHidden/>
              </w:rPr>
              <w:tab/>
            </w:r>
            <w:r w:rsidR="00DE6A65">
              <w:rPr>
                <w:noProof/>
                <w:webHidden/>
              </w:rPr>
              <w:fldChar w:fldCharType="begin"/>
            </w:r>
            <w:r w:rsidR="00DE6A65">
              <w:rPr>
                <w:noProof/>
                <w:webHidden/>
              </w:rPr>
              <w:instrText xml:space="preserve"> PAGEREF _Toc436012598 \h </w:instrText>
            </w:r>
            <w:r w:rsidR="00DE6A65">
              <w:rPr>
                <w:noProof/>
                <w:webHidden/>
              </w:rPr>
            </w:r>
            <w:r w:rsidR="00DE6A65">
              <w:rPr>
                <w:noProof/>
                <w:webHidden/>
              </w:rPr>
              <w:fldChar w:fldCharType="separate"/>
            </w:r>
            <w:r w:rsidR="000A2A19">
              <w:rPr>
                <w:noProof/>
                <w:webHidden/>
              </w:rPr>
              <w:t>12</w:t>
            </w:r>
            <w:r w:rsidR="00DE6A65">
              <w:rPr>
                <w:noProof/>
                <w:webHidden/>
              </w:rPr>
              <w:fldChar w:fldCharType="end"/>
            </w:r>
          </w:hyperlink>
        </w:p>
        <w:p w:rsidR="00DE6A65" w:rsidRDefault="007755A8">
          <w:pPr>
            <w:pStyle w:val="TOC2"/>
            <w:tabs>
              <w:tab w:val="left" w:pos="880"/>
              <w:tab w:val="right" w:leader="dot" w:pos="9350"/>
            </w:tabs>
            <w:rPr>
              <w:noProof/>
            </w:rPr>
          </w:pPr>
          <w:hyperlink w:anchor="_Toc436012599" w:history="1">
            <w:r w:rsidR="00DE6A65" w:rsidRPr="00ED6E5D">
              <w:rPr>
                <w:rStyle w:val="Hyperlink"/>
                <w:noProof/>
              </w:rPr>
              <w:t>2.7</w:t>
            </w:r>
            <w:r w:rsidR="00DE6A65">
              <w:rPr>
                <w:noProof/>
              </w:rPr>
              <w:tab/>
            </w:r>
            <w:r w:rsidR="00DE6A65" w:rsidRPr="00ED6E5D">
              <w:rPr>
                <w:rStyle w:val="Hyperlink"/>
                <w:noProof/>
              </w:rPr>
              <w:t>Lists and For Loops</w:t>
            </w:r>
            <w:r w:rsidR="00DE6A65">
              <w:rPr>
                <w:noProof/>
                <w:webHidden/>
              </w:rPr>
              <w:tab/>
            </w:r>
            <w:r w:rsidR="00DE6A65">
              <w:rPr>
                <w:noProof/>
                <w:webHidden/>
              </w:rPr>
              <w:fldChar w:fldCharType="begin"/>
            </w:r>
            <w:r w:rsidR="00DE6A65">
              <w:rPr>
                <w:noProof/>
                <w:webHidden/>
              </w:rPr>
              <w:instrText xml:space="preserve"> PAGEREF _Toc436012599 \h </w:instrText>
            </w:r>
            <w:r w:rsidR="00DE6A65">
              <w:rPr>
                <w:noProof/>
                <w:webHidden/>
              </w:rPr>
            </w:r>
            <w:r w:rsidR="00DE6A65">
              <w:rPr>
                <w:noProof/>
                <w:webHidden/>
              </w:rPr>
              <w:fldChar w:fldCharType="separate"/>
            </w:r>
            <w:r w:rsidR="000A2A19">
              <w:rPr>
                <w:noProof/>
                <w:webHidden/>
              </w:rPr>
              <w:t>14</w:t>
            </w:r>
            <w:r w:rsidR="00DE6A65">
              <w:rPr>
                <w:noProof/>
                <w:webHidden/>
              </w:rPr>
              <w:fldChar w:fldCharType="end"/>
            </w:r>
          </w:hyperlink>
        </w:p>
        <w:p w:rsidR="00DE6A65" w:rsidRDefault="007755A8">
          <w:pPr>
            <w:pStyle w:val="TOC2"/>
            <w:tabs>
              <w:tab w:val="left" w:pos="880"/>
              <w:tab w:val="right" w:leader="dot" w:pos="9350"/>
            </w:tabs>
            <w:rPr>
              <w:noProof/>
            </w:rPr>
          </w:pPr>
          <w:hyperlink w:anchor="_Toc436012600" w:history="1">
            <w:r w:rsidR="00DE6A65" w:rsidRPr="00ED6E5D">
              <w:rPr>
                <w:rStyle w:val="Hyperlink"/>
                <w:noProof/>
              </w:rPr>
              <w:t>2.8</w:t>
            </w:r>
            <w:r w:rsidR="00DE6A65">
              <w:rPr>
                <w:noProof/>
              </w:rPr>
              <w:tab/>
            </w:r>
            <w:r w:rsidR="00DE6A65" w:rsidRPr="00ED6E5D">
              <w:rPr>
                <w:rStyle w:val="Hyperlink"/>
                <w:noProof/>
              </w:rPr>
              <w:t>Plotting</w:t>
            </w:r>
            <w:r w:rsidR="00DE6A65">
              <w:rPr>
                <w:noProof/>
                <w:webHidden/>
              </w:rPr>
              <w:tab/>
            </w:r>
            <w:r w:rsidR="00DE6A65">
              <w:rPr>
                <w:noProof/>
                <w:webHidden/>
              </w:rPr>
              <w:fldChar w:fldCharType="begin"/>
            </w:r>
            <w:r w:rsidR="00DE6A65">
              <w:rPr>
                <w:noProof/>
                <w:webHidden/>
              </w:rPr>
              <w:instrText xml:space="preserve"> PAGEREF _Toc436012600 \h </w:instrText>
            </w:r>
            <w:r w:rsidR="00DE6A65">
              <w:rPr>
                <w:noProof/>
                <w:webHidden/>
              </w:rPr>
            </w:r>
            <w:r w:rsidR="00DE6A65">
              <w:rPr>
                <w:noProof/>
                <w:webHidden/>
              </w:rPr>
              <w:fldChar w:fldCharType="separate"/>
            </w:r>
            <w:r w:rsidR="000A2A19">
              <w:rPr>
                <w:noProof/>
                <w:webHidden/>
              </w:rPr>
              <w:t>15</w:t>
            </w:r>
            <w:r w:rsidR="00DE6A65">
              <w:rPr>
                <w:noProof/>
                <w:webHidden/>
              </w:rPr>
              <w:fldChar w:fldCharType="end"/>
            </w:r>
          </w:hyperlink>
        </w:p>
        <w:p w:rsidR="00DE6A65" w:rsidRDefault="007755A8">
          <w:pPr>
            <w:pStyle w:val="TOC2"/>
            <w:tabs>
              <w:tab w:val="left" w:pos="880"/>
              <w:tab w:val="right" w:leader="dot" w:pos="9350"/>
            </w:tabs>
            <w:rPr>
              <w:noProof/>
            </w:rPr>
          </w:pPr>
          <w:hyperlink w:anchor="_Toc436012601" w:history="1">
            <w:r w:rsidR="00DE6A65" w:rsidRPr="00ED6E5D">
              <w:rPr>
                <w:rStyle w:val="Hyperlink"/>
                <w:noProof/>
              </w:rPr>
              <w:t>2.9</w:t>
            </w:r>
            <w:r w:rsidR="00DE6A65">
              <w:rPr>
                <w:noProof/>
              </w:rPr>
              <w:tab/>
            </w:r>
            <w:r w:rsidR="00DE6A65" w:rsidRPr="00ED6E5D">
              <w:rPr>
                <w:rStyle w:val="Hyperlink"/>
                <w:noProof/>
              </w:rPr>
              <w:t>Vectors and Arrays</w:t>
            </w:r>
            <w:r w:rsidR="00DE6A65">
              <w:rPr>
                <w:noProof/>
                <w:webHidden/>
              </w:rPr>
              <w:tab/>
            </w:r>
            <w:r w:rsidR="00DE6A65">
              <w:rPr>
                <w:noProof/>
                <w:webHidden/>
              </w:rPr>
              <w:fldChar w:fldCharType="begin"/>
            </w:r>
            <w:r w:rsidR="00DE6A65">
              <w:rPr>
                <w:noProof/>
                <w:webHidden/>
              </w:rPr>
              <w:instrText xml:space="preserve"> PAGEREF _Toc436012601 \h </w:instrText>
            </w:r>
            <w:r w:rsidR="00DE6A65">
              <w:rPr>
                <w:noProof/>
                <w:webHidden/>
              </w:rPr>
            </w:r>
            <w:r w:rsidR="00DE6A65">
              <w:rPr>
                <w:noProof/>
                <w:webHidden/>
              </w:rPr>
              <w:fldChar w:fldCharType="separate"/>
            </w:r>
            <w:r w:rsidR="000A2A19">
              <w:rPr>
                <w:noProof/>
                <w:webHidden/>
              </w:rPr>
              <w:t>18</w:t>
            </w:r>
            <w:r w:rsidR="00DE6A65">
              <w:rPr>
                <w:noProof/>
                <w:webHidden/>
              </w:rPr>
              <w:fldChar w:fldCharType="end"/>
            </w:r>
          </w:hyperlink>
        </w:p>
        <w:p w:rsidR="00DE6A65" w:rsidRDefault="007755A8">
          <w:pPr>
            <w:pStyle w:val="TOC2"/>
            <w:tabs>
              <w:tab w:val="left" w:pos="880"/>
              <w:tab w:val="right" w:leader="dot" w:pos="9350"/>
            </w:tabs>
            <w:rPr>
              <w:noProof/>
            </w:rPr>
          </w:pPr>
          <w:hyperlink w:anchor="_Toc436012602" w:history="1">
            <w:r w:rsidR="00DE6A65" w:rsidRPr="00ED6E5D">
              <w:rPr>
                <w:rStyle w:val="Hyperlink"/>
                <w:noProof/>
              </w:rPr>
              <w:t>2.10</w:t>
            </w:r>
            <w:r w:rsidR="00DE6A65">
              <w:rPr>
                <w:noProof/>
              </w:rPr>
              <w:tab/>
            </w:r>
            <w:r w:rsidR="00DE6A65" w:rsidRPr="00ED6E5D">
              <w:rPr>
                <w:rStyle w:val="Hyperlink"/>
                <w:noProof/>
              </w:rPr>
              <w:t>Importing Own Modules</w:t>
            </w:r>
            <w:r w:rsidR="00DE6A65">
              <w:rPr>
                <w:noProof/>
                <w:webHidden/>
              </w:rPr>
              <w:tab/>
            </w:r>
            <w:r w:rsidR="00DE6A65">
              <w:rPr>
                <w:noProof/>
                <w:webHidden/>
              </w:rPr>
              <w:fldChar w:fldCharType="begin"/>
            </w:r>
            <w:r w:rsidR="00DE6A65">
              <w:rPr>
                <w:noProof/>
                <w:webHidden/>
              </w:rPr>
              <w:instrText xml:space="preserve"> PAGEREF _Toc436012602 \h </w:instrText>
            </w:r>
            <w:r w:rsidR="00DE6A65">
              <w:rPr>
                <w:noProof/>
                <w:webHidden/>
              </w:rPr>
            </w:r>
            <w:r w:rsidR="00DE6A65">
              <w:rPr>
                <w:noProof/>
                <w:webHidden/>
              </w:rPr>
              <w:fldChar w:fldCharType="separate"/>
            </w:r>
            <w:r w:rsidR="000A2A19">
              <w:rPr>
                <w:noProof/>
                <w:webHidden/>
              </w:rPr>
              <w:t>20</w:t>
            </w:r>
            <w:r w:rsidR="00DE6A65">
              <w:rPr>
                <w:noProof/>
                <w:webHidden/>
              </w:rPr>
              <w:fldChar w:fldCharType="end"/>
            </w:r>
          </w:hyperlink>
        </w:p>
        <w:p w:rsidR="00DE6A65" w:rsidRDefault="007755A8">
          <w:pPr>
            <w:pStyle w:val="TOC2"/>
            <w:tabs>
              <w:tab w:val="left" w:pos="880"/>
              <w:tab w:val="right" w:leader="dot" w:pos="9350"/>
            </w:tabs>
            <w:rPr>
              <w:noProof/>
            </w:rPr>
          </w:pPr>
          <w:hyperlink w:anchor="_Toc436012603" w:history="1">
            <w:r w:rsidR="00DE6A65" w:rsidRPr="00ED6E5D">
              <w:rPr>
                <w:rStyle w:val="Hyperlink"/>
                <w:noProof/>
              </w:rPr>
              <w:t>2.11</w:t>
            </w:r>
            <w:r w:rsidR="00DE6A65">
              <w:rPr>
                <w:noProof/>
              </w:rPr>
              <w:tab/>
            </w:r>
            <w:r w:rsidR="00DE6A65" w:rsidRPr="00ED6E5D">
              <w:rPr>
                <w:rStyle w:val="Hyperlink"/>
                <w:noProof/>
              </w:rPr>
              <w:t>Importing Data From Excel</w:t>
            </w:r>
            <w:r w:rsidR="00DE6A65">
              <w:rPr>
                <w:noProof/>
                <w:webHidden/>
              </w:rPr>
              <w:tab/>
            </w:r>
            <w:r w:rsidR="00DE6A65">
              <w:rPr>
                <w:noProof/>
                <w:webHidden/>
              </w:rPr>
              <w:fldChar w:fldCharType="begin"/>
            </w:r>
            <w:r w:rsidR="00DE6A65">
              <w:rPr>
                <w:noProof/>
                <w:webHidden/>
              </w:rPr>
              <w:instrText xml:space="preserve"> PAGEREF _Toc436012603 \h </w:instrText>
            </w:r>
            <w:r w:rsidR="00DE6A65">
              <w:rPr>
                <w:noProof/>
                <w:webHidden/>
              </w:rPr>
            </w:r>
            <w:r w:rsidR="00DE6A65">
              <w:rPr>
                <w:noProof/>
                <w:webHidden/>
              </w:rPr>
              <w:fldChar w:fldCharType="separate"/>
            </w:r>
            <w:r w:rsidR="000A2A19">
              <w:rPr>
                <w:noProof/>
                <w:webHidden/>
              </w:rPr>
              <w:t>22</w:t>
            </w:r>
            <w:r w:rsidR="00DE6A65">
              <w:rPr>
                <w:noProof/>
                <w:webHidden/>
              </w:rPr>
              <w:fldChar w:fldCharType="end"/>
            </w:r>
          </w:hyperlink>
        </w:p>
        <w:p w:rsidR="00DE6A65" w:rsidRDefault="007755A8">
          <w:pPr>
            <w:pStyle w:val="TOC2"/>
            <w:tabs>
              <w:tab w:val="left" w:pos="880"/>
              <w:tab w:val="right" w:leader="dot" w:pos="9350"/>
            </w:tabs>
            <w:rPr>
              <w:noProof/>
            </w:rPr>
          </w:pPr>
          <w:hyperlink w:anchor="_Toc436012604" w:history="1">
            <w:r w:rsidR="00DE6A65" w:rsidRPr="00ED6E5D">
              <w:rPr>
                <w:rStyle w:val="Hyperlink"/>
                <w:noProof/>
              </w:rPr>
              <w:t>2.12</w:t>
            </w:r>
            <w:r w:rsidR="00DE6A65">
              <w:rPr>
                <w:noProof/>
              </w:rPr>
              <w:tab/>
            </w:r>
            <w:r w:rsidR="00DE6A65" w:rsidRPr="00ED6E5D">
              <w:rPr>
                <w:rStyle w:val="Hyperlink"/>
                <w:noProof/>
              </w:rPr>
              <w:t>Fitting Data</w:t>
            </w:r>
            <w:r w:rsidR="00DE6A65">
              <w:rPr>
                <w:noProof/>
                <w:webHidden/>
              </w:rPr>
              <w:tab/>
            </w:r>
            <w:r w:rsidR="00DE6A65">
              <w:rPr>
                <w:noProof/>
                <w:webHidden/>
              </w:rPr>
              <w:fldChar w:fldCharType="begin"/>
            </w:r>
            <w:r w:rsidR="00DE6A65">
              <w:rPr>
                <w:noProof/>
                <w:webHidden/>
              </w:rPr>
              <w:instrText xml:space="preserve"> PAGEREF _Toc436012604 \h </w:instrText>
            </w:r>
            <w:r w:rsidR="00DE6A65">
              <w:rPr>
                <w:noProof/>
                <w:webHidden/>
              </w:rPr>
            </w:r>
            <w:r w:rsidR="00DE6A65">
              <w:rPr>
                <w:noProof/>
                <w:webHidden/>
              </w:rPr>
              <w:fldChar w:fldCharType="separate"/>
            </w:r>
            <w:r w:rsidR="000A2A19">
              <w:rPr>
                <w:noProof/>
                <w:webHidden/>
              </w:rPr>
              <w:t>23</w:t>
            </w:r>
            <w:r w:rsidR="00DE6A65">
              <w:rPr>
                <w:noProof/>
                <w:webHidden/>
              </w:rPr>
              <w:fldChar w:fldCharType="end"/>
            </w:r>
          </w:hyperlink>
        </w:p>
        <w:p w:rsidR="00DE6A65" w:rsidRDefault="007755A8">
          <w:pPr>
            <w:pStyle w:val="TOC1"/>
            <w:tabs>
              <w:tab w:val="left" w:pos="440"/>
              <w:tab w:val="right" w:leader="dot" w:pos="9350"/>
            </w:tabs>
            <w:rPr>
              <w:noProof/>
            </w:rPr>
          </w:pPr>
          <w:hyperlink w:anchor="_Toc436012605" w:history="1">
            <w:r w:rsidR="00DE6A65" w:rsidRPr="00ED6E5D">
              <w:rPr>
                <w:rStyle w:val="Hyperlink"/>
                <w:noProof/>
              </w:rPr>
              <w:t>3.</w:t>
            </w:r>
            <w:r w:rsidR="00DE6A65">
              <w:rPr>
                <w:noProof/>
              </w:rPr>
              <w:tab/>
            </w:r>
            <w:r w:rsidR="00DE6A65" w:rsidRPr="00ED6E5D">
              <w:rPr>
                <w:rStyle w:val="Hyperlink"/>
                <w:noProof/>
              </w:rPr>
              <w:t>Citation</w:t>
            </w:r>
            <w:r w:rsidR="00DE6A65">
              <w:rPr>
                <w:noProof/>
                <w:webHidden/>
              </w:rPr>
              <w:tab/>
            </w:r>
            <w:r w:rsidR="00DE6A65">
              <w:rPr>
                <w:noProof/>
                <w:webHidden/>
              </w:rPr>
              <w:fldChar w:fldCharType="begin"/>
            </w:r>
            <w:r w:rsidR="00DE6A65">
              <w:rPr>
                <w:noProof/>
                <w:webHidden/>
              </w:rPr>
              <w:instrText xml:space="preserve"> PAGEREF _Toc436012605 \h </w:instrText>
            </w:r>
            <w:r w:rsidR="00DE6A65">
              <w:rPr>
                <w:noProof/>
                <w:webHidden/>
              </w:rPr>
            </w:r>
            <w:r w:rsidR="00DE6A65">
              <w:rPr>
                <w:noProof/>
                <w:webHidden/>
              </w:rPr>
              <w:fldChar w:fldCharType="separate"/>
            </w:r>
            <w:r w:rsidR="000A2A19">
              <w:rPr>
                <w:noProof/>
                <w:webHidden/>
              </w:rPr>
              <w:t>25</w:t>
            </w:r>
            <w:r w:rsidR="00DE6A65">
              <w:rPr>
                <w:noProof/>
                <w:webHidden/>
              </w:rPr>
              <w:fldChar w:fldCharType="end"/>
            </w:r>
          </w:hyperlink>
        </w:p>
        <w:p w:rsidR="00DE6A65" w:rsidRDefault="007755A8">
          <w:pPr>
            <w:pStyle w:val="TOC1"/>
            <w:tabs>
              <w:tab w:val="left" w:pos="440"/>
              <w:tab w:val="right" w:leader="dot" w:pos="9350"/>
            </w:tabs>
            <w:rPr>
              <w:noProof/>
            </w:rPr>
          </w:pPr>
          <w:hyperlink w:anchor="_Toc436012606" w:history="1">
            <w:r w:rsidR="00DE6A65" w:rsidRPr="00ED6E5D">
              <w:rPr>
                <w:rStyle w:val="Hyperlink"/>
                <w:noProof/>
              </w:rPr>
              <w:t>4.</w:t>
            </w:r>
            <w:r w:rsidR="00DE6A65">
              <w:rPr>
                <w:noProof/>
              </w:rPr>
              <w:tab/>
            </w:r>
            <w:r w:rsidR="00DE6A65" w:rsidRPr="00ED6E5D">
              <w:rPr>
                <w:rStyle w:val="Hyperlink"/>
                <w:noProof/>
              </w:rPr>
              <w:t>Conclusion</w:t>
            </w:r>
            <w:r w:rsidR="00DE6A65">
              <w:rPr>
                <w:noProof/>
                <w:webHidden/>
              </w:rPr>
              <w:tab/>
            </w:r>
            <w:r w:rsidR="00DE6A65">
              <w:rPr>
                <w:noProof/>
                <w:webHidden/>
              </w:rPr>
              <w:fldChar w:fldCharType="begin"/>
            </w:r>
            <w:r w:rsidR="00DE6A65">
              <w:rPr>
                <w:noProof/>
                <w:webHidden/>
              </w:rPr>
              <w:instrText xml:space="preserve"> PAGEREF _Toc436012606 \h </w:instrText>
            </w:r>
            <w:r w:rsidR="00DE6A65">
              <w:rPr>
                <w:noProof/>
                <w:webHidden/>
              </w:rPr>
            </w:r>
            <w:r w:rsidR="00DE6A65">
              <w:rPr>
                <w:noProof/>
                <w:webHidden/>
              </w:rPr>
              <w:fldChar w:fldCharType="separate"/>
            </w:r>
            <w:r w:rsidR="000A2A19">
              <w:rPr>
                <w:noProof/>
                <w:webHidden/>
              </w:rPr>
              <w:t>26</w:t>
            </w:r>
            <w:r w:rsidR="00DE6A65">
              <w:rPr>
                <w:noProof/>
                <w:webHidden/>
              </w:rPr>
              <w:fldChar w:fldCharType="end"/>
            </w:r>
          </w:hyperlink>
        </w:p>
        <w:p w:rsidR="00DE6A65" w:rsidRDefault="00DE6A65">
          <w:r>
            <w:rPr>
              <w:b/>
              <w:bCs/>
              <w:noProof/>
            </w:rPr>
            <w:fldChar w:fldCharType="end"/>
          </w:r>
        </w:p>
      </w:sdtContent>
    </w:sdt>
    <w:p w:rsidR="00DE6A65" w:rsidRDefault="00DE6A65">
      <w:r>
        <w:br w:type="page"/>
      </w:r>
    </w:p>
    <w:p w:rsidR="00CB5AFC" w:rsidRDefault="00CB5AFC" w:rsidP="00CB5AFC">
      <w:pPr>
        <w:pStyle w:val="Heading1"/>
        <w:numPr>
          <w:ilvl w:val="0"/>
          <w:numId w:val="1"/>
        </w:numPr>
      </w:pPr>
      <w:bookmarkStart w:id="0" w:name="_Toc436012590"/>
      <w:r>
        <w:lastRenderedPageBreak/>
        <w:t>Introduction</w:t>
      </w:r>
      <w:bookmarkEnd w:id="0"/>
    </w:p>
    <w:p w:rsidR="004E4DC9" w:rsidRPr="004E4DC9" w:rsidRDefault="00CB5AFC" w:rsidP="00CB5AFC">
      <w:r>
        <w:t xml:space="preserve">This is a gentle introduction to a powerful tool for doing science.  The main advantage of the Python programming platform is its almost intuitive syntax (indeed some lines of code are almost syntactically correct English!) and availability of a large number of libraries.  The best scientific groups around the word provide a Python interface for the code they write.  But more importantly, Python allows any scientist to unlock the power of the computer is a painless manner.  With Python, </w:t>
      </w:r>
      <w:r>
        <w:rPr>
          <w:i/>
        </w:rPr>
        <w:t xml:space="preserve">anybody </w:t>
      </w:r>
      <w:r>
        <w:t xml:space="preserve">can be a programmer, </w:t>
      </w:r>
      <w:r>
        <w:rPr>
          <w:i/>
        </w:rPr>
        <w:t xml:space="preserve">anybody </w:t>
      </w:r>
      <w:r>
        <w:t xml:space="preserve">can make animated, interactive graphics and </w:t>
      </w:r>
      <w:r>
        <w:rPr>
          <w:i/>
        </w:rPr>
        <w:t xml:space="preserve">anybody </w:t>
      </w:r>
      <w:r>
        <w:t xml:space="preserve">can write code to interface with Excel.  </w:t>
      </w:r>
    </w:p>
    <w:p w:rsidR="001706E4" w:rsidRDefault="00CB5AFC" w:rsidP="001706E4">
      <w:pPr>
        <w:pStyle w:val="Heading1"/>
        <w:numPr>
          <w:ilvl w:val="0"/>
          <w:numId w:val="1"/>
        </w:numPr>
      </w:pPr>
      <w:bookmarkStart w:id="1" w:name="_Toc436012591"/>
      <w:r>
        <w:t xml:space="preserve">The </w:t>
      </w:r>
      <w:r w:rsidR="001706E4">
        <w:t>Programming Platform</w:t>
      </w:r>
      <w:bookmarkEnd w:id="1"/>
    </w:p>
    <w:p w:rsidR="001706E4" w:rsidRPr="001706E4" w:rsidRDefault="001706E4" w:rsidP="001706E4">
      <w:r>
        <w:t xml:space="preserve">A Python program can be written in any text editor (e.g. Notepad) as long as the file is saved with the </w:t>
      </w:r>
      <w:r>
        <w:rPr>
          <w:i/>
        </w:rPr>
        <w:t>.py</w:t>
      </w:r>
      <w:r>
        <w:t xml:space="preserve"> extension.  However, it is preferable to write the program in an </w:t>
      </w:r>
      <w:r>
        <w:rPr>
          <w:i/>
        </w:rPr>
        <w:t>Integrated Development Environment (IDE)</w:t>
      </w:r>
      <w:r>
        <w:t xml:space="preserve"> with is a text editor designed </w:t>
      </w:r>
      <w:r>
        <w:rPr>
          <w:i/>
        </w:rPr>
        <w:t xml:space="preserve">specifically </w:t>
      </w:r>
      <w:r>
        <w:t xml:space="preserve">for writing programs: so that it will save you a lot of trouble.   The IDE of choice in our case is </w:t>
      </w:r>
      <w:r>
        <w:rPr>
          <w:i/>
        </w:rPr>
        <w:t>Spyder</w:t>
      </w:r>
      <w:r>
        <w:t>.</w:t>
      </w:r>
    </w:p>
    <w:p w:rsidR="008903EA" w:rsidRDefault="008903EA" w:rsidP="008903EA">
      <w:pPr>
        <w:pStyle w:val="Heading2"/>
      </w:pPr>
      <w:bookmarkStart w:id="2" w:name="_Toc436012592"/>
      <w:r>
        <w:t>2.1 Installation</w:t>
      </w:r>
      <w:bookmarkEnd w:id="2"/>
    </w:p>
    <w:p w:rsidR="001706E4" w:rsidRDefault="001706E4" w:rsidP="001706E4">
      <w:r>
        <w:t xml:space="preserve">To run the program, you need to have the Python interpreter installed on your computer.  </w:t>
      </w:r>
    </w:p>
    <w:p w:rsidR="001706E4" w:rsidRDefault="001706E4" w:rsidP="001706E4">
      <w:r>
        <w:t xml:space="preserve">To get the Python interpreter, the IDE and a host of other </w:t>
      </w:r>
      <w:r>
        <w:rPr>
          <w:i/>
        </w:rPr>
        <w:t xml:space="preserve">libraries </w:t>
      </w:r>
      <w:r>
        <w:t>(pre-written programs for your convenience), we can download the installer from the internet (</w:t>
      </w:r>
      <w:hyperlink r:id="rId9" w:history="1">
        <w:r w:rsidRPr="007C722C">
          <w:rPr>
            <w:rStyle w:val="Hyperlink"/>
          </w:rPr>
          <w:t>http://python-xy.github.io/</w:t>
        </w:r>
      </w:hyperlink>
      <w:r>
        <w:t xml:space="preserve">).  The installer is called </w:t>
      </w:r>
      <w:r w:rsidRPr="001706E4">
        <w:rPr>
          <w:i/>
        </w:rPr>
        <w:t>“Python(x,y)-2.7.3.1.exe”</w:t>
      </w:r>
      <w:r>
        <w:t xml:space="preserve">.  It is already there on your machine.  The icon for the version 2.7.3.1 looks like </w:t>
      </w:r>
      <w:r w:rsidR="008903EA">
        <w:fldChar w:fldCharType="begin"/>
      </w:r>
      <w:r w:rsidR="008903EA">
        <w:instrText xml:space="preserve"> REF _Ref435799010 \h </w:instrText>
      </w:r>
      <w:r w:rsidR="008903EA">
        <w:fldChar w:fldCharType="separate"/>
      </w:r>
      <w:r w:rsidR="000A2A19">
        <w:t xml:space="preserve">Figure </w:t>
      </w:r>
      <w:r w:rsidR="000A2A19">
        <w:rPr>
          <w:noProof/>
        </w:rPr>
        <w:t>1</w:t>
      </w:r>
      <w:r w:rsidR="008903EA">
        <w:fldChar w:fldCharType="end"/>
      </w:r>
      <w:r w:rsidR="008903EA">
        <w:t xml:space="preserve">.  It is a 500 MB file.  You can copy it to your pendrive and take it home to install on your own computers if you like.  It runs in Windows.  </w:t>
      </w:r>
    </w:p>
    <w:p w:rsidR="001706E4" w:rsidRDefault="001706E4" w:rsidP="001706E4">
      <w:pPr>
        <w:keepNext/>
      </w:pPr>
      <w:r>
        <w:t xml:space="preserve"> </w:t>
      </w:r>
      <w:r w:rsidRPr="001706E4">
        <w:rPr>
          <w:noProof/>
        </w:rPr>
        <w:drawing>
          <wp:inline distT="0" distB="0" distL="0" distR="0" wp14:anchorId="7DCA0DC5" wp14:editId="4B7F2F55">
            <wp:extent cx="2094414" cy="495300"/>
            <wp:effectExtent l="0" t="0" r="127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48990" t="67356" r="35008" b="25914"/>
                    <a:stretch/>
                  </pic:blipFill>
                  <pic:spPr>
                    <a:xfrm>
                      <a:off x="0" y="0"/>
                      <a:ext cx="2139558" cy="505976"/>
                    </a:xfrm>
                    <a:prstGeom prst="rect">
                      <a:avLst/>
                    </a:prstGeom>
                  </pic:spPr>
                </pic:pic>
              </a:graphicData>
            </a:graphic>
          </wp:inline>
        </w:drawing>
      </w:r>
    </w:p>
    <w:p w:rsidR="001706E4" w:rsidRPr="001706E4" w:rsidRDefault="001706E4" w:rsidP="001706E4">
      <w:pPr>
        <w:pStyle w:val="Caption"/>
      </w:pPr>
      <w:bookmarkStart w:id="3" w:name="_Ref435799010"/>
      <w:r>
        <w:t xml:space="preserve">Figure </w:t>
      </w:r>
      <w:r w:rsidR="007755A8">
        <w:fldChar w:fldCharType="begin"/>
      </w:r>
      <w:r w:rsidR="007755A8">
        <w:instrText xml:space="preserve"> SEQ Figure \* ARABIC </w:instrText>
      </w:r>
      <w:r w:rsidR="007755A8">
        <w:fldChar w:fldCharType="separate"/>
      </w:r>
      <w:r w:rsidR="000A2A19">
        <w:rPr>
          <w:noProof/>
        </w:rPr>
        <w:t>1</w:t>
      </w:r>
      <w:r w:rsidR="007755A8">
        <w:rPr>
          <w:noProof/>
        </w:rPr>
        <w:fldChar w:fldCharType="end"/>
      </w:r>
      <w:bookmarkEnd w:id="3"/>
      <w:r>
        <w:t>:  Icon of Python(x,y) version 2.7.3.1</w:t>
      </w:r>
    </w:p>
    <w:p w:rsidR="001706E4" w:rsidRPr="008462AE" w:rsidRDefault="008903EA" w:rsidP="001706E4">
      <w:r>
        <w:t xml:space="preserve">Once you have this on your machine, </w:t>
      </w:r>
      <w:r>
        <w:rPr>
          <w:i/>
        </w:rPr>
        <w:t xml:space="preserve">double-click </w:t>
      </w:r>
      <w:r>
        <w:t xml:space="preserve">it to run.  You will soon see the screen in </w:t>
      </w:r>
      <w:r>
        <w:fldChar w:fldCharType="begin"/>
      </w:r>
      <w:r>
        <w:instrText xml:space="preserve"> REF _Ref435799564 \h </w:instrText>
      </w:r>
      <w:r>
        <w:fldChar w:fldCharType="separate"/>
      </w:r>
      <w:r w:rsidR="000A2A19">
        <w:t xml:space="preserve">Figure </w:t>
      </w:r>
      <w:r w:rsidR="000A2A19">
        <w:rPr>
          <w:noProof/>
        </w:rPr>
        <w:t>2</w:t>
      </w:r>
      <w:r>
        <w:fldChar w:fldCharType="end"/>
      </w:r>
      <w:r>
        <w:t>(a)</w:t>
      </w:r>
      <w:r w:rsidR="008462AE">
        <w:t xml:space="preserve"> which will invite you do execute a </w:t>
      </w:r>
      <w:r w:rsidR="008462AE">
        <w:rPr>
          <w:i/>
        </w:rPr>
        <w:t xml:space="preserve">Custom </w:t>
      </w:r>
      <w:r w:rsidR="008462AE">
        <w:t xml:space="preserve">install.  </w:t>
      </w:r>
      <w:r w:rsidR="008462AE">
        <w:rPr>
          <w:i/>
        </w:rPr>
        <w:t>Do not do this</w:t>
      </w:r>
      <w:r w:rsidR="008462AE">
        <w:t xml:space="preserve">.  From the drop down menu choose </w:t>
      </w:r>
      <w:r w:rsidR="008462AE">
        <w:rPr>
          <w:i/>
        </w:rPr>
        <w:t xml:space="preserve">Full </w:t>
      </w:r>
      <w:r w:rsidR="008462AE">
        <w:t xml:space="preserve">install (see </w:t>
      </w:r>
      <w:r w:rsidR="008462AE">
        <w:fldChar w:fldCharType="begin"/>
      </w:r>
      <w:r w:rsidR="008462AE">
        <w:instrText xml:space="preserve"> REF _Ref435799564 \h </w:instrText>
      </w:r>
      <w:r w:rsidR="008462AE">
        <w:fldChar w:fldCharType="separate"/>
      </w:r>
      <w:r w:rsidR="000A2A19">
        <w:t xml:space="preserve">Figure </w:t>
      </w:r>
      <w:r w:rsidR="000A2A19">
        <w:rPr>
          <w:noProof/>
        </w:rPr>
        <w:t>2</w:t>
      </w:r>
      <w:r w:rsidR="008462AE">
        <w:fldChar w:fldCharType="end"/>
      </w:r>
      <w:r w:rsidR="008462AE">
        <w:t xml:space="preserve">(b)).  Then click on the </w:t>
      </w:r>
      <w:r w:rsidR="008462AE">
        <w:rPr>
          <w:i/>
        </w:rPr>
        <w:t xml:space="preserve">Next </w:t>
      </w:r>
      <w:r w:rsidR="008462AE">
        <w:t xml:space="preserve">button and wait for installation to complete.  Should take about 5-10 minutes.  </w:t>
      </w:r>
    </w:p>
    <w:p w:rsidR="008903EA" w:rsidRDefault="008903EA" w:rsidP="008903EA">
      <w:pPr>
        <w:keepNext/>
      </w:pPr>
      <w:r w:rsidRPr="008903EA">
        <w:rPr>
          <w:noProof/>
        </w:rPr>
        <w:drawing>
          <wp:inline distT="0" distB="0" distL="0" distR="0" wp14:anchorId="50255226" wp14:editId="3718EB7F">
            <wp:extent cx="5943600" cy="2547620"/>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1"/>
                    <a:stretch>
                      <a:fillRect/>
                    </a:stretch>
                  </pic:blipFill>
                  <pic:spPr>
                    <a:xfrm>
                      <a:off x="0" y="0"/>
                      <a:ext cx="5943600" cy="2547620"/>
                    </a:xfrm>
                    <a:prstGeom prst="rect">
                      <a:avLst/>
                    </a:prstGeom>
                  </pic:spPr>
                </pic:pic>
              </a:graphicData>
            </a:graphic>
          </wp:inline>
        </w:drawing>
      </w:r>
    </w:p>
    <w:p w:rsidR="008903EA" w:rsidRPr="008903EA" w:rsidRDefault="008903EA" w:rsidP="008903EA">
      <w:pPr>
        <w:pStyle w:val="Caption"/>
      </w:pPr>
      <w:bookmarkStart w:id="4" w:name="_Ref435799564"/>
      <w:r>
        <w:t xml:space="preserve">Figure </w:t>
      </w:r>
      <w:r w:rsidR="007755A8">
        <w:fldChar w:fldCharType="begin"/>
      </w:r>
      <w:r w:rsidR="007755A8">
        <w:instrText xml:space="preserve"> SEQ Figure \* ARABIC </w:instrText>
      </w:r>
      <w:r w:rsidR="007755A8">
        <w:fldChar w:fldCharType="separate"/>
      </w:r>
      <w:r w:rsidR="000A2A19">
        <w:rPr>
          <w:noProof/>
        </w:rPr>
        <w:t>2</w:t>
      </w:r>
      <w:r w:rsidR="007755A8">
        <w:rPr>
          <w:noProof/>
        </w:rPr>
        <w:fldChar w:fldCharType="end"/>
      </w:r>
      <w:bookmarkEnd w:id="4"/>
      <w:r>
        <w:t xml:space="preserve">: </w:t>
      </w:r>
      <w:r w:rsidR="008462AE">
        <w:t xml:space="preserve">Wrong (a) and right (b) </w:t>
      </w:r>
      <w:r>
        <w:t xml:space="preserve"> configurations for installing Python(x,y)</w:t>
      </w:r>
    </w:p>
    <w:p w:rsidR="008903EA" w:rsidRDefault="00384A15" w:rsidP="00384A15">
      <w:pPr>
        <w:pStyle w:val="Heading2"/>
        <w:numPr>
          <w:ilvl w:val="1"/>
          <w:numId w:val="1"/>
        </w:numPr>
      </w:pPr>
      <w:bookmarkStart w:id="5" w:name="_Toc436012593"/>
      <w:r>
        <w:t>Spyder the IDE</w:t>
      </w:r>
      <w:bookmarkEnd w:id="5"/>
    </w:p>
    <w:p w:rsidR="00202C3A" w:rsidRDefault="00384A15" w:rsidP="00384A15">
      <w:r>
        <w:t xml:space="preserve">Once Python(x,y) is installed, go to your start menu (press the Windows button) and start typing: “Spyder”.  You will see an icon that looks like this </w:t>
      </w:r>
      <w:r w:rsidRPr="00384A15">
        <w:rPr>
          <w:noProof/>
        </w:rPr>
        <w:drawing>
          <wp:inline distT="0" distB="0" distL="0" distR="0" wp14:anchorId="79535402" wp14:editId="0CCAD6A0">
            <wp:extent cx="342900" cy="352425"/>
            <wp:effectExtent l="0" t="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
                    <a:srcRect l="77888" t="23946" r="19472" b="71227"/>
                    <a:stretch/>
                  </pic:blipFill>
                  <pic:spPr bwMode="auto">
                    <a:xfrm>
                      <a:off x="0" y="0"/>
                      <a:ext cx="343517" cy="353060"/>
                    </a:xfrm>
                    <a:prstGeom prst="rect">
                      <a:avLst/>
                    </a:prstGeom>
                    <a:ln>
                      <a:noFill/>
                    </a:ln>
                    <a:extLst>
                      <a:ext uri="{53640926-AAD7-44D8-BBD7-CCE9431645EC}">
                        <a14:shadowObscured xmlns:a14="http://schemas.microsoft.com/office/drawing/2010/main"/>
                      </a:ext>
                    </a:extLst>
                  </pic:spPr>
                </pic:pic>
              </a:graphicData>
            </a:graphic>
          </wp:inline>
        </w:drawing>
      </w:r>
      <w:r w:rsidR="00202C3A">
        <w:t xml:space="preserve">.  Click on it.  Things will happen and then you will get a screen that looks like </w:t>
      </w:r>
      <w:r w:rsidR="00202C3A">
        <w:fldChar w:fldCharType="begin"/>
      </w:r>
      <w:r w:rsidR="00202C3A">
        <w:instrText xml:space="preserve"> REF _Ref435806028 \h </w:instrText>
      </w:r>
      <w:r w:rsidR="00202C3A">
        <w:fldChar w:fldCharType="separate"/>
      </w:r>
      <w:r w:rsidR="000A2A19">
        <w:t xml:space="preserve">Figure </w:t>
      </w:r>
      <w:r w:rsidR="000A2A19">
        <w:rPr>
          <w:noProof/>
        </w:rPr>
        <w:t>3</w:t>
      </w:r>
      <w:r w:rsidR="00202C3A">
        <w:fldChar w:fldCharType="end"/>
      </w:r>
      <w:r w:rsidR="00202C3A">
        <w:t xml:space="preserve"> (without the annotation, of course).</w:t>
      </w:r>
    </w:p>
    <w:p w:rsidR="00202C3A" w:rsidRDefault="00202C3A" w:rsidP="00202C3A">
      <w:pPr>
        <w:keepNext/>
      </w:pPr>
      <w:r w:rsidRPr="00202C3A">
        <w:rPr>
          <w:noProof/>
        </w:rPr>
        <w:drawing>
          <wp:inline distT="0" distB="0" distL="0" distR="0" wp14:anchorId="0454D98E" wp14:editId="462ACC9D">
            <wp:extent cx="5943600" cy="3640455"/>
            <wp:effectExtent l="19050" t="19050" r="19050" b="1714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943600" cy="3640455"/>
                    </a:xfrm>
                    <a:prstGeom prst="rect">
                      <a:avLst/>
                    </a:prstGeom>
                    <a:ln>
                      <a:solidFill>
                        <a:schemeClr val="tx1"/>
                      </a:solidFill>
                    </a:ln>
                  </pic:spPr>
                </pic:pic>
              </a:graphicData>
            </a:graphic>
          </wp:inline>
        </w:drawing>
      </w:r>
    </w:p>
    <w:p w:rsidR="00202C3A" w:rsidRDefault="00202C3A" w:rsidP="00202C3A">
      <w:pPr>
        <w:pStyle w:val="Caption"/>
      </w:pPr>
      <w:bookmarkStart w:id="6" w:name="_Ref435806028"/>
      <w:r>
        <w:t xml:space="preserve">Figure </w:t>
      </w:r>
      <w:r w:rsidR="007755A8">
        <w:fldChar w:fldCharType="begin"/>
      </w:r>
      <w:r w:rsidR="007755A8">
        <w:instrText xml:space="preserve"> SEQ Figure \* ARABIC </w:instrText>
      </w:r>
      <w:r w:rsidR="007755A8">
        <w:fldChar w:fldCharType="separate"/>
      </w:r>
      <w:r w:rsidR="000A2A19">
        <w:rPr>
          <w:noProof/>
        </w:rPr>
        <w:t>3</w:t>
      </w:r>
      <w:r w:rsidR="007755A8">
        <w:rPr>
          <w:noProof/>
        </w:rPr>
        <w:fldChar w:fldCharType="end"/>
      </w:r>
      <w:bookmarkEnd w:id="6"/>
      <w:r>
        <w:t>:  A first look at the Spyder IDE</w:t>
      </w:r>
    </w:p>
    <w:p w:rsidR="00384A15" w:rsidRDefault="00384A15" w:rsidP="00384A15">
      <w:r>
        <w:t xml:space="preserve"> </w:t>
      </w:r>
    </w:p>
    <w:p w:rsidR="00202C3A" w:rsidRDefault="00202C3A" w:rsidP="00384A15">
      <w:r>
        <w:t xml:space="preserve">In the Console Pane, you can start programming right away.  </w:t>
      </w:r>
      <w:r>
        <w:rPr>
          <w:i/>
        </w:rPr>
        <w:t xml:space="preserve">But </w:t>
      </w:r>
      <w:r>
        <w:t xml:space="preserve">you can execute only one line at a time: so it quickly becomes a drag.  To execute multiple lines automatically (as well as do more fancy coding), you need to use the Editor Pane.  </w:t>
      </w:r>
      <w:r>
        <w:rPr>
          <w:i/>
        </w:rPr>
        <w:t xml:space="preserve">But </w:t>
      </w:r>
      <w:r>
        <w:t xml:space="preserve">it is not interactive.  The trick for good fun programming is to use </w:t>
      </w:r>
      <w:r>
        <w:rPr>
          <w:i/>
        </w:rPr>
        <w:t>both</w:t>
      </w:r>
      <w:r>
        <w:t>.  So let’s begin …</w:t>
      </w:r>
    </w:p>
    <w:p w:rsidR="00202C3A" w:rsidRDefault="00202C3A" w:rsidP="00202C3A">
      <w:pPr>
        <w:pStyle w:val="Heading2"/>
        <w:numPr>
          <w:ilvl w:val="1"/>
          <w:numId w:val="1"/>
        </w:numPr>
      </w:pPr>
      <w:bookmarkStart w:id="7" w:name="_Ref435891770"/>
      <w:bookmarkStart w:id="8" w:name="_Toc436012594"/>
      <w:r>
        <w:t>Use of the Console Pane</w:t>
      </w:r>
      <w:bookmarkEnd w:id="7"/>
      <w:bookmarkEnd w:id="8"/>
    </w:p>
    <w:p w:rsidR="00202C3A" w:rsidRDefault="00F443B3" w:rsidP="00202C3A">
      <w:r>
        <w:t xml:space="preserve">In front of the prompt (“&gt;&gt;&gt;”) in the Console Pane, type “a = 1” and press Enter/Return.  Then type “b = 2” and press Enter. Then type the commands shown in </w:t>
      </w:r>
      <w:r>
        <w:fldChar w:fldCharType="begin"/>
      </w:r>
      <w:r>
        <w:instrText xml:space="preserve"> REF _Ref435806639 \h </w:instrText>
      </w:r>
      <w:r>
        <w:fldChar w:fldCharType="separate"/>
      </w:r>
      <w:r w:rsidR="000A2A19">
        <w:t xml:space="preserve">Figure </w:t>
      </w:r>
      <w:r w:rsidR="000A2A19">
        <w:rPr>
          <w:noProof/>
        </w:rPr>
        <w:t>4</w:t>
      </w:r>
      <w:r>
        <w:fldChar w:fldCharType="end"/>
      </w:r>
      <w:r>
        <w:t>.</w:t>
      </w:r>
    </w:p>
    <w:p w:rsidR="00F443B3" w:rsidRDefault="00BE0535" w:rsidP="00F443B3">
      <w:pPr>
        <w:keepNext/>
      </w:pPr>
      <w:r w:rsidRPr="00BE0535">
        <w:rPr>
          <w:noProof/>
        </w:rPr>
        <w:drawing>
          <wp:inline distT="0" distB="0" distL="0" distR="0" wp14:anchorId="370C9679" wp14:editId="79127E06">
            <wp:extent cx="5943600" cy="2541905"/>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
                    <a:srcRect l="50446" t="58483" b="3819"/>
                    <a:stretch/>
                  </pic:blipFill>
                  <pic:spPr>
                    <a:xfrm>
                      <a:off x="0" y="0"/>
                      <a:ext cx="5943600" cy="2541905"/>
                    </a:xfrm>
                    <a:prstGeom prst="rect">
                      <a:avLst/>
                    </a:prstGeom>
                  </pic:spPr>
                </pic:pic>
              </a:graphicData>
            </a:graphic>
          </wp:inline>
        </w:drawing>
      </w:r>
    </w:p>
    <w:p w:rsidR="00F443B3" w:rsidRPr="00202C3A" w:rsidRDefault="00F443B3" w:rsidP="00F443B3">
      <w:pPr>
        <w:pStyle w:val="Caption"/>
      </w:pPr>
      <w:bookmarkStart w:id="9" w:name="_Ref435806639"/>
      <w:r>
        <w:t xml:space="preserve">Figure </w:t>
      </w:r>
      <w:r w:rsidR="007755A8">
        <w:fldChar w:fldCharType="begin"/>
      </w:r>
      <w:r w:rsidR="007755A8">
        <w:instrText xml:space="preserve"> SEQ Figure \* ARABIC </w:instrText>
      </w:r>
      <w:r w:rsidR="007755A8">
        <w:fldChar w:fldCharType="separate"/>
      </w:r>
      <w:r w:rsidR="000A2A19">
        <w:rPr>
          <w:noProof/>
        </w:rPr>
        <w:t>4</w:t>
      </w:r>
      <w:r w:rsidR="007755A8">
        <w:rPr>
          <w:noProof/>
        </w:rPr>
        <w:fldChar w:fldCharType="end"/>
      </w:r>
      <w:bookmarkEnd w:id="9"/>
      <w:r>
        <w:t>: Simple programming in the Console Pane</w:t>
      </w:r>
    </w:p>
    <w:p w:rsidR="00B41EF5" w:rsidRDefault="00F443B3" w:rsidP="00384A15">
      <w:r>
        <w:t xml:space="preserve">Notice the difference between </w:t>
      </w:r>
      <w:r>
        <w:rPr>
          <w:i/>
        </w:rPr>
        <w:t xml:space="preserve">integer </w:t>
      </w:r>
      <w:r>
        <w:t xml:space="preserve">division (where </w:t>
      </w:r>
      <w:r w:rsidR="00BE0535">
        <w:t>2/3=0</w:t>
      </w:r>
      <w:r>
        <w:t xml:space="preserve">) and </w:t>
      </w:r>
      <w:r>
        <w:rPr>
          <w:i/>
        </w:rPr>
        <w:t xml:space="preserve">float </w:t>
      </w:r>
      <w:r>
        <w:t>division (</w:t>
      </w:r>
      <w:r w:rsidR="00BE0535">
        <w:t>2</w:t>
      </w:r>
      <w:r>
        <w:t>.0/</w:t>
      </w:r>
      <w:r w:rsidR="00BE0535">
        <w:t>3</w:t>
      </w:r>
      <w:r>
        <w:t>.0 = 0.</w:t>
      </w:r>
      <w:r w:rsidR="00BE0535">
        <w:t>666</w:t>
      </w:r>
      <w:r>
        <w:t>).</w:t>
      </w:r>
      <w:r w:rsidR="00BE0535">
        <w:t xml:space="preserve">  Also notice that raising to powers is done in the </w:t>
      </w:r>
      <w:r w:rsidR="00BE0535">
        <w:rPr>
          <w:i/>
        </w:rPr>
        <w:t>C</w:t>
      </w:r>
      <w:r w:rsidR="00BE0535">
        <w:t xml:space="preserve"> manner (2**3 = 8) and </w:t>
      </w:r>
      <w:r w:rsidR="00BE0535">
        <w:rPr>
          <w:i/>
        </w:rPr>
        <w:t xml:space="preserve">NOT </w:t>
      </w:r>
      <w:r w:rsidR="00BE0535">
        <w:t>in the Excel Manner (</w:t>
      </w:r>
      <w:r w:rsidR="00BE0535" w:rsidRPr="00BE0535">
        <w:rPr>
          <w:i/>
        </w:rPr>
        <w:t>2^3=1!</w:t>
      </w:r>
      <w:r w:rsidR="00BE0535">
        <w:t>).</w:t>
      </w:r>
      <w:r>
        <w:t xml:space="preserve">  So can you use this Console Pane as a scientific calculator?  Sure.  But you have to </w:t>
      </w:r>
      <w:r>
        <w:rPr>
          <w:i/>
        </w:rPr>
        <w:t xml:space="preserve">import </w:t>
      </w:r>
      <w:r>
        <w:t xml:space="preserve">the appropriate </w:t>
      </w:r>
      <w:r>
        <w:rPr>
          <w:i/>
        </w:rPr>
        <w:t xml:space="preserve">libraries.  </w:t>
      </w:r>
    </w:p>
    <w:p w:rsidR="00BE0535" w:rsidRDefault="00F443B3" w:rsidP="00384A15">
      <w:r>
        <w:t xml:space="preserve">So let’s do that.  We would like to use </w:t>
      </w:r>
      <w:r>
        <w:rPr>
          <w:i/>
        </w:rPr>
        <w:t xml:space="preserve">trigonometric functions, exponentials </w:t>
      </w:r>
      <w:r>
        <w:t xml:space="preserve">and </w:t>
      </w:r>
      <w:r>
        <w:rPr>
          <w:i/>
        </w:rPr>
        <w:t>logarithm</w:t>
      </w:r>
      <w:r>
        <w:t xml:space="preserve">s.  All of these are held in the </w:t>
      </w:r>
      <w:r>
        <w:rPr>
          <w:i/>
        </w:rPr>
        <w:t xml:space="preserve">Scientific Python </w:t>
      </w:r>
      <w:r>
        <w:t xml:space="preserve">library which is </w:t>
      </w:r>
      <w:r w:rsidR="00BE0535">
        <w:t xml:space="preserve">called “scipy”.  Hence (see </w:t>
      </w:r>
      <w:r w:rsidR="00BE0535">
        <w:fldChar w:fldCharType="begin"/>
      </w:r>
      <w:r w:rsidR="00BE0535">
        <w:instrText xml:space="preserve"> REF _Ref435885067 \h </w:instrText>
      </w:r>
      <w:r w:rsidR="00BE0535">
        <w:fldChar w:fldCharType="separate"/>
      </w:r>
      <w:r w:rsidR="000A2A19">
        <w:t xml:space="preserve">Figure </w:t>
      </w:r>
      <w:r w:rsidR="000A2A19">
        <w:rPr>
          <w:noProof/>
        </w:rPr>
        <w:t>5</w:t>
      </w:r>
      <w:r w:rsidR="00BE0535">
        <w:fldChar w:fldCharType="end"/>
      </w:r>
      <w:r w:rsidR="00BE0535">
        <w:t xml:space="preserve">) we first </w:t>
      </w:r>
      <w:r w:rsidR="00BE0535">
        <w:rPr>
          <w:i/>
        </w:rPr>
        <w:t xml:space="preserve">import </w:t>
      </w:r>
      <w:r w:rsidR="00BE0535">
        <w:t xml:space="preserve"> the Scientific Python library using the command “import scipy”.  Now the variable “scipy” will be used to access all the mathematical functions we need.  </w:t>
      </w:r>
    </w:p>
    <w:p w:rsidR="00BE0535" w:rsidRDefault="00BE0535" w:rsidP="00384A15">
      <w:pPr>
        <w:rPr>
          <w:rFonts w:eastAsiaTheme="minorEastAsia"/>
        </w:rPr>
      </w:pPr>
      <w:r>
        <w:t xml:space="preserve">For instance, if we wish to find the value of </w:t>
      </w:r>
      <m:oMath>
        <m:sSup>
          <m:sSupPr>
            <m:ctrlPr>
              <w:rPr>
                <w:rFonts w:ascii="Cambria Math" w:hAnsi="Cambria Math"/>
                <w:i/>
              </w:rPr>
            </m:ctrlPr>
          </m:sSupPr>
          <m:e>
            <m:r>
              <w:rPr>
                <w:rFonts w:ascii="Cambria Math" w:hAnsi="Cambria Math"/>
              </w:rPr>
              <m:t>e</m:t>
            </m:r>
          </m:e>
          <m:sup>
            <m:r>
              <w:rPr>
                <w:rFonts w:ascii="Cambria Math" w:hAnsi="Cambria Math"/>
              </w:rPr>
              <m:t>-1</m:t>
            </m:r>
          </m:sup>
        </m:sSup>
      </m:oMath>
      <w:r>
        <w:rPr>
          <w:rFonts w:eastAsiaTheme="minorEastAsia"/>
        </w:rPr>
        <w:t xml:space="preserve">, we would us the </w:t>
      </w:r>
      <w:r>
        <w:rPr>
          <w:rFonts w:eastAsiaTheme="minorEastAsia"/>
          <w:i/>
        </w:rPr>
        <w:t xml:space="preserve">exp </w:t>
      </w:r>
      <w:r>
        <w:rPr>
          <w:rFonts w:eastAsiaTheme="minorEastAsia"/>
        </w:rPr>
        <w:t xml:space="preserve">function in the </w:t>
      </w:r>
      <w:r>
        <w:rPr>
          <w:rFonts w:eastAsiaTheme="minorEastAsia"/>
          <w:i/>
        </w:rPr>
        <w:t xml:space="preserve">scipy </w:t>
      </w:r>
      <w:r>
        <w:rPr>
          <w:rFonts w:eastAsiaTheme="minorEastAsia"/>
        </w:rPr>
        <w:t xml:space="preserve">module thus:  </w:t>
      </w:r>
      <w:r>
        <w:rPr>
          <w:rFonts w:eastAsiaTheme="minorEastAsia"/>
          <w:i/>
        </w:rPr>
        <w:t>scipy.exp(-1.0)</w:t>
      </w:r>
      <w:r>
        <w:rPr>
          <w:rFonts w:eastAsiaTheme="minorEastAsia"/>
        </w:rPr>
        <w:t xml:space="preserve">.  </w:t>
      </w:r>
    </w:p>
    <w:p w:rsidR="00F443B3" w:rsidRDefault="00BE0535" w:rsidP="00384A15">
      <w:pPr>
        <w:rPr>
          <w:rFonts w:eastAsiaTheme="minorEastAsia"/>
        </w:rPr>
      </w:pPr>
      <w:r>
        <w:rPr>
          <w:rFonts w:eastAsiaTheme="minorEastAsia"/>
        </w:rPr>
        <w:t xml:space="preserve">Similarly if we wanted to find the </w:t>
      </w:r>
      <w:r>
        <w:rPr>
          <w:rFonts w:eastAsiaTheme="minorEastAsia"/>
          <w:i/>
        </w:rPr>
        <w:t xml:space="preserve">sine </w:t>
      </w:r>
      <w:r>
        <w:rPr>
          <w:rFonts w:eastAsiaTheme="minorEastAsia"/>
        </w:rPr>
        <w:t xml:space="preserve">of a number (say 30.0), we would use the </w:t>
      </w:r>
      <w:r>
        <w:rPr>
          <w:rFonts w:eastAsiaTheme="minorEastAsia"/>
          <w:i/>
        </w:rPr>
        <w:t>sin</w:t>
      </w:r>
      <w:r>
        <w:rPr>
          <w:rFonts w:eastAsiaTheme="minorEastAsia"/>
        </w:rPr>
        <w:t xml:space="preserve"> function in the </w:t>
      </w:r>
      <w:r>
        <w:rPr>
          <w:rFonts w:eastAsiaTheme="minorEastAsia"/>
          <w:i/>
        </w:rPr>
        <w:t xml:space="preserve">scipy </w:t>
      </w:r>
      <w:r>
        <w:rPr>
          <w:rFonts w:eastAsiaTheme="minorEastAsia"/>
        </w:rPr>
        <w:t xml:space="preserve">module thus: </w:t>
      </w:r>
      <w:r>
        <w:rPr>
          <w:rFonts w:eastAsiaTheme="minorEastAsia"/>
          <w:i/>
        </w:rPr>
        <w:t>scipy.sin(30.0)</w:t>
      </w:r>
      <w:r>
        <w:rPr>
          <w:rFonts w:eastAsiaTheme="minorEastAsia"/>
        </w:rPr>
        <w:t xml:space="preserve">.  Note that the </w:t>
      </w:r>
      <w:r>
        <w:rPr>
          <w:rFonts w:eastAsiaTheme="minorEastAsia"/>
          <w:i/>
        </w:rPr>
        <w:t xml:space="preserve">argument </w:t>
      </w:r>
      <w:r>
        <w:rPr>
          <w:rFonts w:eastAsiaTheme="minorEastAsia"/>
        </w:rPr>
        <w:t xml:space="preserve">to the function is assumed to be in </w:t>
      </w:r>
      <w:r>
        <w:rPr>
          <w:rFonts w:eastAsiaTheme="minorEastAsia"/>
          <w:i/>
        </w:rPr>
        <w:t xml:space="preserve">radians, </w:t>
      </w:r>
      <w:r>
        <w:rPr>
          <w:rFonts w:eastAsiaTheme="minorEastAsia"/>
        </w:rPr>
        <w:t xml:space="preserve">not degrees.  If we wanted to find the </w:t>
      </w:r>
      <w:r>
        <w:rPr>
          <w:rFonts w:eastAsiaTheme="minorEastAsia"/>
          <w:i/>
        </w:rPr>
        <w:t xml:space="preserve">sine </w:t>
      </w:r>
      <w:r>
        <w:rPr>
          <w:rFonts w:eastAsiaTheme="minorEastAsia"/>
        </w:rPr>
        <w:t>of 30</w:t>
      </w:r>
      <w:r>
        <w:rPr>
          <w:rFonts w:eastAsiaTheme="minorEastAsia"/>
          <w:vertAlign w:val="superscript"/>
        </w:rPr>
        <w:t>o</w:t>
      </w:r>
      <w:r>
        <w:rPr>
          <w:rFonts w:eastAsiaTheme="minorEastAsia"/>
        </w:rPr>
        <w:t xml:space="preserve">, we would have to first convert it to radians.  We could simply multiply by </w:t>
      </w:r>
      <m:oMath>
        <m:r>
          <w:rPr>
            <w:rFonts w:ascii="Cambria Math" w:eastAsiaTheme="minorEastAsia" w:hAnsi="Cambria Math"/>
          </w:rPr>
          <m:t>π/180</m:t>
        </m:r>
      </m:oMath>
      <w:r>
        <w:rPr>
          <w:rFonts w:eastAsiaTheme="minorEastAsia"/>
        </w:rPr>
        <w:t xml:space="preserve">, but there is </w:t>
      </w:r>
      <w:r>
        <w:rPr>
          <w:rFonts w:eastAsiaTheme="minorEastAsia"/>
          <w:i/>
        </w:rPr>
        <w:t xml:space="preserve">already </w:t>
      </w:r>
      <w:r>
        <w:rPr>
          <w:rFonts w:eastAsiaTheme="minorEastAsia"/>
        </w:rPr>
        <w:t xml:space="preserve">an inbuilt function to save us the trouble.  We will </w:t>
      </w:r>
      <w:r>
        <w:rPr>
          <w:rFonts w:eastAsiaTheme="minorEastAsia"/>
          <w:i/>
        </w:rPr>
        <w:t xml:space="preserve">nest </w:t>
      </w:r>
      <w:r w:rsidR="00526833">
        <w:rPr>
          <w:rFonts w:eastAsiaTheme="minorEastAsia"/>
        </w:rPr>
        <w:t xml:space="preserve">the function </w:t>
      </w:r>
      <w:r w:rsidR="00526833">
        <w:rPr>
          <w:rFonts w:eastAsiaTheme="minorEastAsia"/>
          <w:i/>
        </w:rPr>
        <w:t xml:space="preserve">scipy.radians </w:t>
      </w:r>
      <w:r w:rsidR="00526833">
        <w:rPr>
          <w:rFonts w:eastAsiaTheme="minorEastAsia"/>
        </w:rPr>
        <w:t xml:space="preserve">within </w:t>
      </w:r>
      <w:r w:rsidR="00526833">
        <w:rPr>
          <w:rFonts w:eastAsiaTheme="minorEastAsia"/>
          <w:i/>
        </w:rPr>
        <w:t xml:space="preserve">scipy.sin </w:t>
      </w:r>
      <w:r w:rsidR="00526833">
        <w:rPr>
          <w:rFonts w:eastAsiaTheme="minorEastAsia"/>
        </w:rPr>
        <w:t xml:space="preserve">thus:  </w:t>
      </w:r>
      <w:r w:rsidR="00526833">
        <w:rPr>
          <w:rFonts w:eastAsiaTheme="minorEastAsia"/>
          <w:i/>
        </w:rPr>
        <w:t>scipy.sin(scipy.radians(30.0))</w:t>
      </w:r>
      <w:r w:rsidR="00526833">
        <w:rPr>
          <w:rFonts w:eastAsiaTheme="minorEastAsia"/>
        </w:rPr>
        <w:t xml:space="preserve">.  Python supports nesting function.  </w:t>
      </w:r>
    </w:p>
    <w:p w:rsidR="00697C15" w:rsidRPr="00526833" w:rsidRDefault="00697C15" w:rsidP="00384A15">
      <w:r>
        <w:rPr>
          <w:rFonts w:eastAsiaTheme="minorEastAsia"/>
        </w:rPr>
        <w:t xml:space="preserve">There are a host of other mathematical functions that we can use.  All the common trigonometric, the exponential, the hypergeometric, logarithmic etc.  </w:t>
      </w:r>
      <w:r w:rsidR="00EF0059">
        <w:rPr>
          <w:rFonts w:eastAsiaTheme="minorEastAsia"/>
        </w:rPr>
        <w:t xml:space="preserve">They are all there.  </w:t>
      </w:r>
    </w:p>
    <w:p w:rsidR="00BE0535" w:rsidRDefault="00BE0535" w:rsidP="00BE0535">
      <w:pPr>
        <w:keepNext/>
      </w:pPr>
      <w:r w:rsidRPr="00BE0535">
        <w:rPr>
          <w:noProof/>
        </w:rPr>
        <w:drawing>
          <wp:inline distT="0" distB="0" distL="0" distR="0" wp14:anchorId="534F6CC1" wp14:editId="290BF9A3">
            <wp:extent cx="5943600" cy="276415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srcRect l="50112" t="54712" b="4018"/>
                    <a:stretch/>
                  </pic:blipFill>
                  <pic:spPr>
                    <a:xfrm>
                      <a:off x="0" y="0"/>
                      <a:ext cx="5943600" cy="2764155"/>
                    </a:xfrm>
                    <a:prstGeom prst="rect">
                      <a:avLst/>
                    </a:prstGeom>
                  </pic:spPr>
                </pic:pic>
              </a:graphicData>
            </a:graphic>
          </wp:inline>
        </w:drawing>
      </w:r>
    </w:p>
    <w:p w:rsidR="00BE0535" w:rsidRPr="00BE0535" w:rsidRDefault="00BE0535" w:rsidP="00BE0535">
      <w:pPr>
        <w:pStyle w:val="Caption"/>
      </w:pPr>
      <w:bookmarkStart w:id="10" w:name="_Ref435885067"/>
      <w:r>
        <w:t xml:space="preserve">Figure </w:t>
      </w:r>
      <w:r w:rsidR="007755A8">
        <w:fldChar w:fldCharType="begin"/>
      </w:r>
      <w:r w:rsidR="007755A8">
        <w:instrText xml:space="preserve"> SEQ Figure \* ARABIC </w:instrText>
      </w:r>
      <w:r w:rsidR="007755A8">
        <w:fldChar w:fldCharType="separate"/>
      </w:r>
      <w:r w:rsidR="000A2A19">
        <w:rPr>
          <w:noProof/>
        </w:rPr>
        <w:t>5</w:t>
      </w:r>
      <w:r w:rsidR="007755A8">
        <w:rPr>
          <w:noProof/>
        </w:rPr>
        <w:fldChar w:fldCharType="end"/>
      </w:r>
      <w:bookmarkEnd w:id="10"/>
      <w:r>
        <w:t xml:space="preserve">: Use of the Scientific Python Library.  We first </w:t>
      </w:r>
      <w:r>
        <w:rPr>
          <w:i w:val="0"/>
        </w:rPr>
        <w:t xml:space="preserve">import </w:t>
      </w:r>
      <w:r>
        <w:t>the library using “import scipy” and then use the functions in it e.g. exponentiation is accessed using scipy.exp.</w:t>
      </w:r>
    </w:p>
    <w:p w:rsidR="00A3704F" w:rsidRDefault="00A3704F" w:rsidP="00A3704F">
      <w:pPr>
        <w:pStyle w:val="Heading3"/>
      </w:pPr>
      <w:bookmarkStart w:id="11" w:name="_Toc436012595"/>
      <w:r>
        <w:t>Simple Problem Using Console Pane</w:t>
      </w:r>
      <w:bookmarkEnd w:id="11"/>
    </w:p>
    <w:p w:rsidR="00384A15" w:rsidRDefault="00AA5B55" w:rsidP="00384A15">
      <w:r>
        <w:t>Now, to be even more useful, we need to use variables.  Say that you are considering a back-of-the-envelope calculation:  How much land is necessary to capture enough solar radiation to run a 500 MW solar-thermal power plant?  We know that the solar-insolation on the earth’s surface is something like 800 W/m</w:t>
      </w:r>
      <w:r>
        <w:rPr>
          <w:vertAlign w:val="superscript"/>
        </w:rPr>
        <w:t>2</w:t>
      </w:r>
      <w:r>
        <w:t xml:space="preserve">.  Of this only 75% can be concentrated.  Using parabolic trough collectors, only 50% of this concentrated radiation can be captured and used to raise steam in a boiler.  This steam can be converted to electricity with an overall thermal efficiency of 30%.  Also, the power plant operates for </w:t>
      </w:r>
      <w:r w:rsidR="00B309E9">
        <w:t xml:space="preserve">24 </w:t>
      </w:r>
      <w:r>
        <w:t xml:space="preserve">hours per </w:t>
      </w:r>
      <w:r w:rsidR="00B309E9">
        <w:t>day</w:t>
      </w:r>
      <w:r>
        <w:t xml:space="preserve"> but the sun shines for only </w:t>
      </w:r>
      <w:r w:rsidR="00B309E9">
        <w:t>6</w:t>
      </w:r>
      <w:r>
        <w:t xml:space="preserve"> hours per </w:t>
      </w:r>
      <w:r w:rsidR="00B309E9">
        <w:t>day</w:t>
      </w:r>
      <w:r>
        <w:t xml:space="preserve">.  How much thermal storage is required?  </w:t>
      </w:r>
      <w:r w:rsidR="00B26D4E">
        <w:t>If the cost of mirrors is Rs. 2</w:t>
      </w:r>
      <w:r w:rsidR="003D4144">
        <w:tab/>
      </w:r>
      <w:r w:rsidR="00B309E9">
        <w:t>0,000/</w:t>
      </w:r>
      <w:r w:rsidR="00B309E9" w:rsidRPr="00B309E9">
        <w:t>m</w:t>
      </w:r>
      <w:r w:rsidR="00B309E9" w:rsidRPr="00B309E9">
        <w:rPr>
          <w:vertAlign w:val="superscript"/>
        </w:rPr>
        <w:t>2</w:t>
      </w:r>
      <w:r w:rsidR="00B309E9">
        <w:t xml:space="preserve"> and the cost of land is Rs. 250,000/</w:t>
      </w:r>
      <w:r w:rsidR="00A3704F">
        <w:t xml:space="preserve">hectare, land use factor is 25% and </w:t>
      </w:r>
      <w:r w:rsidR="00B309E9">
        <w:t xml:space="preserve">the cost of a power plant is Rs. 6 crores/MW, what will be the cost of a solar-thermal installation?  </w:t>
      </w:r>
      <w:r w:rsidR="008247DD">
        <w:t>Note that 1 hectare is 10,000 m</w:t>
      </w:r>
      <w:r w:rsidR="008247DD" w:rsidRPr="008247DD">
        <w:rPr>
          <w:vertAlign w:val="superscript"/>
        </w:rPr>
        <w:t>2</w:t>
      </w:r>
      <w:r w:rsidR="008247DD">
        <w:t xml:space="preserve">.  </w:t>
      </w:r>
      <w:r w:rsidR="00B309E9">
        <w:t xml:space="preserve">What should be the price of electricity (in </w:t>
      </w:r>
      <m:oMath>
        <m:r>
          <w:rPr>
            <w:rFonts w:ascii="Cambria Math" w:hAnsi="Cambria Math"/>
          </w:rPr>
          <m:t>Rs/kWh</m:t>
        </m:r>
      </m:oMath>
      <w:r w:rsidR="00B309E9">
        <w:rPr>
          <w:rFonts w:eastAsiaTheme="minorEastAsia"/>
        </w:rPr>
        <w:t>) so that this returns a yearly return on investment of 15%.</w:t>
      </w:r>
      <w:r w:rsidR="00A3704F">
        <w:rPr>
          <w:rFonts w:eastAsiaTheme="minorEastAsia"/>
        </w:rPr>
        <w:t xml:space="preserve">  Assume 8000 operating hours per year.</w:t>
      </w:r>
      <w:r w:rsidR="00B309E9">
        <w:rPr>
          <w:rFonts w:eastAsiaTheme="minorEastAsia"/>
        </w:rPr>
        <w:t xml:space="preserve">  </w:t>
      </w:r>
      <w:r w:rsidRPr="00B309E9">
        <w:t>This</w:t>
      </w:r>
      <w:r>
        <w:t xml:space="preserve"> is a </w:t>
      </w:r>
      <w:r>
        <w:rPr>
          <w:i/>
        </w:rPr>
        <w:t xml:space="preserve">complex </w:t>
      </w:r>
      <w:r>
        <w:t xml:space="preserve">problem requiring many steps.  It can be solved straightforwardly, </w:t>
      </w:r>
      <w:r>
        <w:rPr>
          <w:i/>
        </w:rPr>
        <w:t>but it is very easy to make mistakes</w:t>
      </w:r>
      <w:r>
        <w:t xml:space="preserve">.  You need to keep </w:t>
      </w:r>
      <w:r>
        <w:rPr>
          <w:i/>
        </w:rPr>
        <w:t xml:space="preserve">track </w:t>
      </w:r>
      <w:r>
        <w:t xml:space="preserve">of your numbers.  </w:t>
      </w:r>
    </w:p>
    <w:p w:rsidR="00AA5B55" w:rsidRDefault="00AA5B55" w:rsidP="00384A15">
      <w:pPr>
        <w:rPr>
          <w:rFonts w:eastAsiaTheme="minorEastAsia"/>
        </w:rPr>
      </w:pPr>
      <w:r>
        <w:t xml:space="preserve">The easiest way of doing this is converting everything to algebraic symbols.  Hence </w:t>
      </w:r>
      <m:oMath>
        <m:r>
          <w:rPr>
            <w:rFonts w:ascii="Cambria Math" w:hAnsi="Cambria Math"/>
          </w:rPr>
          <m:t>P</m:t>
        </m:r>
      </m:oMath>
      <w:r>
        <w:rPr>
          <w:rFonts w:eastAsiaTheme="minorEastAsia"/>
        </w:rPr>
        <w:t xml:space="preserve"> is the </w:t>
      </w:r>
      <w:r w:rsidR="00B309E9">
        <w:rPr>
          <w:rFonts w:eastAsiaTheme="minorEastAsia"/>
        </w:rPr>
        <w:t xml:space="preserve">capacity of the power plant, </w:t>
      </w:r>
      <m:oMath>
        <m:r>
          <w:rPr>
            <w:rFonts w:ascii="Cambria Math" w:eastAsiaTheme="minorEastAsia" w:hAnsi="Cambria Math"/>
          </w:rPr>
          <m:t>I</m:t>
        </m:r>
      </m:oMath>
      <w:r w:rsidR="00B309E9">
        <w:rPr>
          <w:rFonts w:eastAsiaTheme="minorEastAsia"/>
        </w:rPr>
        <w:t xml:space="preserve"> is the solar insolation,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DNI</m:t>
            </m:r>
          </m:sub>
        </m:sSub>
      </m:oMath>
      <w:r w:rsidR="00B309E9">
        <w:rPr>
          <w:rFonts w:eastAsiaTheme="minorEastAsia"/>
        </w:rPr>
        <w:t xml:space="preserve"> is the concentratable fraction,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cap</m:t>
            </m:r>
          </m:sub>
        </m:sSub>
      </m:oMath>
      <w:r w:rsidR="00B309E9">
        <w:rPr>
          <w:rFonts w:eastAsiaTheme="minorEastAsia"/>
        </w:rPr>
        <w:t xml:space="preserve"> is the fraction that can be captured,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conv</m:t>
            </m:r>
          </m:sub>
        </m:sSub>
      </m:oMath>
      <w:r w:rsidR="00B309E9">
        <w:rPr>
          <w:rFonts w:eastAsiaTheme="minorEastAsia"/>
        </w:rPr>
        <w:t xml:space="preserve"> is the fraction that can be turned to electricity.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land</m:t>
            </m:r>
          </m:sub>
        </m:sSub>
        <m:r>
          <w:rPr>
            <w:rFonts w:ascii="Cambria Math" w:eastAsiaTheme="minorEastAsia" w:hAnsi="Cambria Math"/>
          </w:rPr>
          <m:t xml:space="preserve"> </m:t>
        </m:r>
      </m:oMath>
      <w:r w:rsidR="00A3704F">
        <w:rPr>
          <w:rFonts w:eastAsiaTheme="minorEastAsia"/>
        </w:rPr>
        <w:t xml:space="preserve">is the land use factor.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oMath>
      <w:r w:rsidR="00B309E9">
        <w:rPr>
          <w:rFonts w:eastAsiaTheme="minorEastAsia"/>
        </w:rPr>
        <w:t xml:space="preserve"> </w:t>
      </w:r>
      <w:r w:rsidR="00A3704F">
        <w:rPr>
          <w:rFonts w:eastAsiaTheme="minorEastAsia"/>
        </w:rPr>
        <w:t>is the operating duration per day</w:t>
      </w:r>
      <w:r w:rsidR="00B309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oMath>
      <w:r w:rsidR="00B309E9">
        <w:rPr>
          <w:rFonts w:eastAsiaTheme="minorEastAsia"/>
        </w:rPr>
        <w:t xml:space="preserve"> </w:t>
      </w:r>
      <w:r w:rsidR="00A3704F">
        <w:rPr>
          <w:rFonts w:eastAsiaTheme="minorEastAsia"/>
        </w:rPr>
        <w:t>is the sunny duration</w:t>
      </w:r>
      <w:r w:rsidR="00B309E9">
        <w:rPr>
          <w:rFonts w:eastAsiaTheme="minorEastAsia"/>
        </w:rPr>
        <w:t xml:space="preserve">.  Let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land</m:t>
            </m:r>
          </m:sub>
        </m:sSub>
      </m:oMath>
      <w:r w:rsidR="00B309E9">
        <w:rPr>
          <w:rFonts w:eastAsiaTheme="minorEastAsia"/>
        </w:rPr>
        <w:t xml:space="preserve"> be cost of land,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mirror</m:t>
            </m:r>
          </m:sub>
        </m:sSub>
      </m:oMath>
      <w:r w:rsidR="00B309E9">
        <w:rPr>
          <w:rFonts w:eastAsiaTheme="minorEastAsia"/>
        </w:rPr>
        <w:t xml:space="preserve"> be cost of mirrors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plant</m:t>
            </m:r>
          </m:sub>
        </m:sSub>
      </m:oMath>
      <w:r w:rsidR="00B309E9">
        <w:rPr>
          <w:rFonts w:eastAsiaTheme="minorEastAsia"/>
        </w:rPr>
        <w:t xml:space="preserve"> be cost of the power plant.  Let </w:t>
      </w:r>
      <m:oMath>
        <m:r>
          <w:rPr>
            <w:rFonts w:ascii="Cambria Math" w:eastAsiaTheme="minorEastAsia" w:hAnsi="Cambria Math"/>
          </w:rPr>
          <m:t xml:space="preserve">RoI </m:t>
        </m:r>
      </m:oMath>
      <w:r w:rsidR="00B309E9">
        <w:rPr>
          <w:rFonts w:eastAsiaTheme="minorEastAsia"/>
        </w:rPr>
        <w:t xml:space="preserve">be the return on investment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B309E9">
        <w:rPr>
          <w:rFonts w:eastAsiaTheme="minorEastAsia"/>
        </w:rPr>
        <w:t xml:space="preserve"> be the cost of electricity.   </w:t>
      </w:r>
      <w:r w:rsidR="00A3704F">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op</m:t>
            </m:r>
          </m:sub>
        </m:sSub>
      </m:oMath>
      <w:r w:rsidR="00A3704F">
        <w:rPr>
          <w:rFonts w:eastAsiaTheme="minorEastAsia"/>
        </w:rPr>
        <w:t xml:space="preserve"> be the operating hours per year.  </w:t>
      </w:r>
    </w:p>
    <w:p w:rsidR="00A3704F" w:rsidRDefault="00A3704F" w:rsidP="00384A15">
      <w:pPr>
        <w:rPr>
          <w:rFonts w:eastAsiaTheme="minorEastAsia"/>
        </w:rPr>
      </w:pPr>
      <w:r>
        <w:rPr>
          <w:rFonts w:eastAsiaTheme="minorEastAsia"/>
        </w:rPr>
        <w:t xml:space="preserve">Hence, the electricity generated per unit mirror area is given by: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DNI</m:t>
            </m:r>
          </m:sub>
        </m:sSub>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cap</m:t>
            </m:r>
          </m:sub>
        </m:sSub>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conv</m:t>
            </m:r>
          </m:sub>
        </m:sSub>
      </m:oMath>
      <w:r>
        <w:rPr>
          <w:rFonts w:eastAsiaTheme="minorEastAsia"/>
        </w:rPr>
        <w:t>.</w:t>
      </w:r>
    </w:p>
    <w:p w:rsidR="00A3704F" w:rsidRDefault="00A3704F" w:rsidP="00384A15">
      <w:pPr>
        <w:rPr>
          <w:rFonts w:eastAsiaTheme="minorEastAsia"/>
        </w:rPr>
      </w:pPr>
      <w:r>
        <w:rPr>
          <w:rFonts w:eastAsiaTheme="minorEastAsia"/>
        </w:rPr>
        <w:t xml:space="preserve">Quantity of electricity to be produced per day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daily</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oMath>
      <w:r>
        <w:rPr>
          <w:rFonts w:eastAsiaTheme="minorEastAsia"/>
        </w:rPr>
        <w:t>.</w:t>
      </w:r>
    </w:p>
    <w:p w:rsidR="00A3704F" w:rsidRDefault="00A3704F" w:rsidP="00384A15">
      <w:pPr>
        <w:rPr>
          <w:rFonts w:eastAsiaTheme="minorEastAsia"/>
        </w:rPr>
      </w:pPr>
      <w:r>
        <w:rPr>
          <w:rFonts w:eastAsiaTheme="minorEastAsia"/>
        </w:rPr>
        <w:t xml:space="preserve">Solar radiation corresponding to this has to be captured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oMath>
      <w:r>
        <w:rPr>
          <w:rFonts w:eastAsiaTheme="minorEastAsia"/>
        </w:rPr>
        <w:t xml:space="preserve"> time, hence the solar-field should be designed for a higher power production given by: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sun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daily</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den>
        </m:f>
      </m:oMath>
      <w:r>
        <w:rPr>
          <w:rFonts w:eastAsiaTheme="minorEastAsia"/>
        </w:rPr>
        <w:t xml:space="preserve">.  </w:t>
      </w:r>
    </w:p>
    <w:p w:rsidR="00A3704F" w:rsidRDefault="00A3704F" w:rsidP="00384A15">
      <w:pPr>
        <w:rPr>
          <w:rFonts w:eastAsiaTheme="minorEastAsia"/>
        </w:rPr>
      </w:pPr>
      <w:r>
        <w:rPr>
          <w:rFonts w:eastAsiaTheme="minorEastAsia"/>
        </w:rPr>
        <w:t xml:space="preserve">Hence mirror area required is: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sun</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sp</m:t>
                </m:r>
              </m:sub>
            </m:sSub>
          </m:den>
        </m:f>
      </m:oMath>
      <w:r>
        <w:rPr>
          <w:rFonts w:eastAsiaTheme="minorEastAsia"/>
        </w:rPr>
        <w:t>.</w:t>
      </w:r>
    </w:p>
    <w:p w:rsidR="00A3704F" w:rsidRDefault="00A3704F" w:rsidP="00384A15">
      <w:pPr>
        <w:rPr>
          <w:rFonts w:eastAsiaTheme="minorEastAsia"/>
        </w:rPr>
      </w:pPr>
      <w:r>
        <w:rPr>
          <w:rFonts w:eastAsiaTheme="minorEastAsia"/>
        </w:rPr>
        <w:t xml:space="preserve">Hence land area required is: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num>
          <m:den>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land</m:t>
                </m:r>
              </m:sub>
            </m:sSub>
          </m:den>
        </m:f>
      </m:oMath>
    </w:p>
    <w:p w:rsidR="008F12B4" w:rsidRDefault="008F12B4" w:rsidP="00384A15">
      <w:pPr>
        <w:rPr>
          <w:rFonts w:eastAsiaTheme="minorEastAsia"/>
        </w:rPr>
      </w:pPr>
      <w:r>
        <w:rPr>
          <w:rFonts w:eastAsiaTheme="minorEastAsia"/>
        </w:rPr>
        <w:t xml:space="preserve">Hence cost of the project is: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mirror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land</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plant</m:t>
            </m:r>
          </m:sub>
        </m:sSub>
      </m:oMath>
      <w:r>
        <w:rPr>
          <w:rFonts w:eastAsiaTheme="minorEastAsia"/>
        </w:rPr>
        <w:t>.</w:t>
      </w:r>
    </w:p>
    <w:p w:rsidR="008F12B4" w:rsidRDefault="008F12B4" w:rsidP="00384A15">
      <w:pPr>
        <w:rPr>
          <w:rFonts w:eastAsiaTheme="minorEastAsia"/>
        </w:rPr>
      </w:pPr>
      <w:r>
        <w:rPr>
          <w:rFonts w:eastAsiaTheme="minorEastAsia"/>
        </w:rPr>
        <w:t xml:space="preserve">The quantity of electricity produced per year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op</m:t>
            </m:r>
          </m:sub>
        </m:sSub>
      </m:oMath>
    </w:p>
    <w:p w:rsidR="008F12B4" w:rsidRDefault="008F12B4" w:rsidP="00384A15">
      <w:pPr>
        <w:rPr>
          <w:rFonts w:eastAsiaTheme="minorEastAsia"/>
        </w:rPr>
      </w:pPr>
      <w:r>
        <w:rPr>
          <w:rFonts w:eastAsiaTheme="minorEastAsia"/>
        </w:rPr>
        <w:t xml:space="preserve">The revenue generated from this electricity is: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Pr>
          <w:rFonts w:eastAsiaTheme="minorEastAsia"/>
        </w:rPr>
        <w:t>.</w:t>
      </w:r>
    </w:p>
    <w:p w:rsidR="008F12B4" w:rsidRDefault="008F12B4" w:rsidP="00384A15">
      <w:pPr>
        <w:rPr>
          <w:rFonts w:eastAsiaTheme="minorEastAsia"/>
        </w:rPr>
      </w:pPr>
      <w:r>
        <w:rPr>
          <w:rFonts w:eastAsiaTheme="minorEastAsia"/>
        </w:rPr>
        <w:t xml:space="preserve">Hence the return on investment is: </w:t>
      </w:r>
      <m:oMath>
        <m:r>
          <w:rPr>
            <w:rFonts w:ascii="Cambria Math" w:eastAsiaTheme="minorEastAsia" w:hAnsi="Cambria Math"/>
          </w:rPr>
          <m:t>RoI=</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r>
          <w:rPr>
            <w:rFonts w:ascii="Cambria Math" w:eastAsiaTheme="minorEastAsia" w:hAnsi="Cambria Math"/>
          </w:rPr>
          <m:t>×100</m:t>
        </m:r>
      </m:oMath>
      <w:r>
        <w:rPr>
          <w:rFonts w:eastAsiaTheme="minorEastAsia"/>
        </w:rPr>
        <w:t xml:space="preserve">.  </w:t>
      </w:r>
    </w:p>
    <w:p w:rsidR="008F12B4" w:rsidRDefault="008F12B4" w:rsidP="00384A1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RoI</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den>
        </m:f>
      </m:oMath>
      <w:r>
        <w:rPr>
          <w:rFonts w:eastAsiaTheme="minorEastAsia"/>
        </w:rPr>
        <w:t>.</w:t>
      </w:r>
    </w:p>
    <w:p w:rsidR="008F12B4" w:rsidRDefault="008F12B4" w:rsidP="00384A15">
      <w:pPr>
        <w:rPr>
          <w:rFonts w:eastAsiaTheme="minorEastAsia"/>
        </w:rPr>
      </w:pPr>
      <w:r>
        <w:rPr>
          <w:rFonts w:eastAsiaTheme="minorEastAsia"/>
        </w:rPr>
        <w:t xml:space="preserve">The storage required is equivalent to they electricity generated over the </w:t>
      </w:r>
      <w:r>
        <w:rPr>
          <w:rFonts w:eastAsiaTheme="minorEastAsia"/>
          <w:i/>
        </w:rPr>
        <w:t>non-sunny</w:t>
      </w:r>
      <w:r>
        <w:rPr>
          <w:rFonts w:eastAsiaTheme="minorEastAsia"/>
        </w:rPr>
        <w:t xml:space="preserve"> portions of the day.  Hence storage capacity required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e>
        </m:d>
      </m:oMath>
      <w:r>
        <w:rPr>
          <w:rFonts w:eastAsiaTheme="minorEastAsia"/>
        </w:rPr>
        <w:t>.</w:t>
      </w:r>
    </w:p>
    <w:p w:rsidR="00DF7857" w:rsidRDefault="008F12B4" w:rsidP="00384A15">
      <w:pPr>
        <w:rPr>
          <w:rFonts w:eastAsiaTheme="minorEastAsia"/>
        </w:rPr>
      </w:pPr>
      <w:r>
        <w:rPr>
          <w:rFonts w:eastAsiaTheme="minorEastAsia"/>
        </w:rPr>
        <w:t xml:space="preserve">Now lets do everything in Python.  See </w:t>
      </w:r>
      <w:r w:rsidR="00DF7857">
        <w:rPr>
          <w:rFonts w:eastAsiaTheme="minorEastAsia"/>
        </w:rPr>
        <w:fldChar w:fldCharType="begin"/>
      </w:r>
      <w:r w:rsidR="00DF7857">
        <w:rPr>
          <w:rFonts w:eastAsiaTheme="minorEastAsia"/>
        </w:rPr>
        <w:instrText xml:space="preserve"> REF _Ref435888843 \h </w:instrText>
      </w:r>
      <w:r w:rsidR="00DF7857">
        <w:rPr>
          <w:rFonts w:eastAsiaTheme="minorEastAsia"/>
        </w:rPr>
      </w:r>
      <w:r w:rsidR="00DF7857">
        <w:rPr>
          <w:rFonts w:eastAsiaTheme="minorEastAsia"/>
        </w:rPr>
        <w:fldChar w:fldCharType="separate"/>
      </w:r>
      <w:r w:rsidR="000A2A19">
        <w:t xml:space="preserve">Figure </w:t>
      </w:r>
      <w:r w:rsidR="000A2A19">
        <w:rPr>
          <w:noProof/>
        </w:rPr>
        <w:t>6</w:t>
      </w:r>
      <w:r w:rsidR="00DF7857">
        <w:rPr>
          <w:rFonts w:eastAsiaTheme="minorEastAsia"/>
        </w:rPr>
        <w:fldChar w:fldCharType="end"/>
      </w:r>
      <w:r w:rsidR="00DF7857">
        <w:rPr>
          <w:rFonts w:eastAsiaTheme="minorEastAsia"/>
        </w:rPr>
        <w:t xml:space="preserve">.  We have converted all units to SI:  Hence </w:t>
      </w:r>
      <w:r w:rsidR="00DF7857">
        <w:rPr>
          <w:rFonts w:eastAsiaTheme="minorEastAsia"/>
          <w:i/>
        </w:rPr>
        <w:t xml:space="preserve">J, W, s </w:t>
      </w:r>
      <w:r w:rsidR="00DF7857">
        <w:rPr>
          <w:rFonts w:eastAsiaTheme="minorEastAsia"/>
        </w:rPr>
        <w:t xml:space="preserve">etc.  Notice that we can separate statements using semicolons (‘;’) and that Python ignores anything on a line that follows a </w:t>
      </w:r>
      <w:r w:rsidR="00DF7857">
        <w:rPr>
          <w:rFonts w:eastAsiaTheme="minorEastAsia"/>
          <w:i/>
        </w:rPr>
        <w:t xml:space="preserve">hash </w:t>
      </w:r>
      <w:r w:rsidR="00DF7857">
        <w:rPr>
          <w:rFonts w:eastAsiaTheme="minorEastAsia"/>
        </w:rPr>
        <w:t xml:space="preserve">(‘#’).  </w:t>
      </w:r>
    </w:p>
    <w:p w:rsidR="008F12B4" w:rsidRDefault="00DF7857" w:rsidP="00384A15">
      <w:pPr>
        <w:rPr>
          <w:rFonts w:eastAsiaTheme="minorEastAsia"/>
        </w:rPr>
      </w:pPr>
      <w:r>
        <w:rPr>
          <w:rFonts w:eastAsiaTheme="minorEastAsia"/>
        </w:rPr>
        <w:t xml:space="preserve">You will also notice that Python has raised an error.  That was because we forgot to put a ‘#’ before the ‘Rs/W’ and, of course, ‘Rs/W’ is a meaningless term (we have defined neither ‘Rs’ nor ‘W’).  </w:t>
      </w:r>
    </w:p>
    <w:p w:rsidR="00DF7857" w:rsidRDefault="00DF7857" w:rsidP="00384A15">
      <w:pPr>
        <w:rPr>
          <w:rFonts w:eastAsiaTheme="minorEastAsia"/>
        </w:rPr>
      </w:pPr>
      <w:r>
        <w:rPr>
          <w:rFonts w:eastAsiaTheme="minorEastAsia"/>
        </w:rPr>
        <w:t xml:space="preserve">The result of the calculations is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r>
          <w:rPr>
            <w:rFonts w:ascii="Cambria Math" w:eastAsiaTheme="minorEastAsia" w:hAnsi="Cambria Math"/>
          </w:rPr>
          <m:t>=Rs. 11.9/kWh</m:t>
        </m:r>
      </m:oMath>
      <w:r>
        <w:rPr>
          <w:rFonts w:eastAsiaTheme="minorEastAsia"/>
        </w:rPr>
        <w:t xml:space="preserve"> for the plant to get 10% return on investment and the storage capacity necessary is 9 million kWh.  </w:t>
      </w:r>
    </w:p>
    <w:p w:rsidR="00FF5021" w:rsidRDefault="00DD7F72" w:rsidP="00384A15">
      <w:pPr>
        <w:rPr>
          <w:rFonts w:eastAsiaTheme="minorEastAsia"/>
        </w:rPr>
      </w:pPr>
      <w:r>
        <w:rPr>
          <w:rFonts w:eastAsiaTheme="minorEastAsia"/>
        </w:rPr>
        <w:t xml:space="preserve">(Incidentally, if we add the cost of electricity storage (Rs. 24,000/kWh) the cost of storage </w:t>
      </w:r>
      <w:r>
        <w:rPr>
          <w:rFonts w:eastAsiaTheme="minorEastAsia"/>
          <w:i/>
        </w:rPr>
        <w:t xml:space="preserve">alone </w:t>
      </w:r>
      <w:r>
        <w:rPr>
          <w:rFonts w:eastAsiaTheme="minorEastAsia"/>
        </w:rPr>
        <w:t xml:space="preserve">would be an unthinkable </w:t>
      </w:r>
      <w:r w:rsidRPr="00DD7F72">
        <w:rPr>
          <w:rFonts w:eastAsiaTheme="minorEastAsia"/>
          <w:i/>
        </w:rPr>
        <w:t>Rs 22,000</w:t>
      </w:r>
      <w:r>
        <w:rPr>
          <w:rFonts w:eastAsiaTheme="minorEastAsia"/>
        </w:rPr>
        <w:t xml:space="preserve"> </w:t>
      </w:r>
      <w:r>
        <w:rPr>
          <w:rFonts w:eastAsiaTheme="minorEastAsia"/>
          <w:i/>
        </w:rPr>
        <w:t xml:space="preserve">crores!  </w:t>
      </w:r>
      <w:r>
        <w:rPr>
          <w:rFonts w:eastAsiaTheme="minorEastAsia"/>
        </w:rPr>
        <w:t xml:space="preserve">The cost of the remaining plant is </w:t>
      </w:r>
      <w:r w:rsidRPr="00DD7F72">
        <w:rPr>
          <w:rFonts w:eastAsiaTheme="minorEastAsia"/>
        </w:rPr>
        <w:t>Rs 48,000 crores</w:t>
      </w:r>
      <w:r w:rsidR="003B0E44">
        <w:rPr>
          <w:rFonts w:eastAsiaTheme="minorEastAsia"/>
        </w:rPr>
        <w:t xml:space="preserve"> i.e. electricity storage would increase plant costs by nearly 50%!  This is why people prefer </w:t>
      </w:r>
      <w:r w:rsidR="003B0E44">
        <w:rPr>
          <w:rFonts w:eastAsiaTheme="minorEastAsia"/>
          <w:i/>
        </w:rPr>
        <w:t xml:space="preserve">thermal </w:t>
      </w:r>
      <w:r w:rsidR="003B0E44">
        <w:rPr>
          <w:rFonts w:eastAsiaTheme="minorEastAsia"/>
        </w:rPr>
        <w:t>storage to electricity storage.</w:t>
      </w:r>
      <w:r w:rsidR="00FF5021">
        <w:rPr>
          <w:rFonts w:eastAsiaTheme="minorEastAsia"/>
        </w:rPr>
        <w:t>)</w:t>
      </w:r>
    </w:p>
    <w:p w:rsidR="00DE1DC6" w:rsidRDefault="00DE1DC6" w:rsidP="00B13D60">
      <w:pPr>
        <w:pStyle w:val="Heading3"/>
        <w:rPr>
          <w:rFonts w:eastAsiaTheme="minorEastAsia"/>
        </w:rPr>
      </w:pPr>
      <w:r>
        <w:rPr>
          <w:rFonts w:eastAsiaTheme="minorEastAsia"/>
        </w:rPr>
        <w:t xml:space="preserve">Now, suppose we want to answer </w:t>
      </w:r>
      <w:r>
        <w:rPr>
          <w:rFonts w:eastAsiaTheme="minorEastAsia"/>
          <w:i/>
        </w:rPr>
        <w:t xml:space="preserve">another </w:t>
      </w:r>
      <w:r>
        <w:rPr>
          <w:rFonts w:eastAsiaTheme="minorEastAsia"/>
        </w:rPr>
        <w:t xml:space="preserve">problem:  what is the cost of electricity if solar insolation were </w:t>
      </w:r>
      <m:oMath>
        <m:r>
          <w:rPr>
            <w:rFonts w:ascii="Cambria Math" w:eastAsiaTheme="minorEastAsia" w:hAnsi="Cambria Math"/>
          </w:rPr>
          <m:t>1000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We would have to do the calculations all over again: it is very hard to separate the parts that would change from the parts that would not.  </w:t>
      </w:r>
    </w:p>
    <w:p w:rsidR="00DD7F72" w:rsidRPr="00DE1DC6" w:rsidRDefault="00DE1DC6" w:rsidP="00384A15">
      <w:pPr>
        <w:rPr>
          <w:rFonts w:eastAsiaTheme="minorEastAsia"/>
        </w:rPr>
      </w:pPr>
      <w:r>
        <w:rPr>
          <w:rFonts w:eastAsiaTheme="minorEastAsia"/>
        </w:rPr>
        <w:t xml:space="preserve">That is a bore!  Even worse, that is a recipe for making mistakes. It would be nice if we could go </w:t>
      </w:r>
      <w:r>
        <w:rPr>
          <w:rFonts w:eastAsiaTheme="minorEastAsia"/>
          <w:i/>
        </w:rPr>
        <w:t xml:space="preserve">up </w:t>
      </w:r>
      <w:r>
        <w:rPr>
          <w:rFonts w:eastAsiaTheme="minorEastAsia"/>
        </w:rPr>
        <w:t xml:space="preserve">in the Console Pane and edit just one thing.  Well, we can do that, but not in the Console Pane.  For that we have to write the code in the </w:t>
      </w:r>
      <w:r>
        <w:rPr>
          <w:rFonts w:eastAsiaTheme="minorEastAsia"/>
          <w:i/>
        </w:rPr>
        <w:t>Editor Pane</w:t>
      </w:r>
      <w:r>
        <w:rPr>
          <w:rFonts w:eastAsiaTheme="minorEastAsia"/>
        </w:rPr>
        <w:t>.  So let’s do that …</w:t>
      </w:r>
    </w:p>
    <w:p w:rsidR="00DF7857" w:rsidRDefault="00DF7857" w:rsidP="00DF7857">
      <w:pPr>
        <w:keepNext/>
      </w:pPr>
      <w:r w:rsidRPr="00DF7857">
        <w:rPr>
          <w:rFonts w:eastAsiaTheme="minorEastAsia"/>
          <w:noProof/>
        </w:rPr>
        <w:drawing>
          <wp:inline distT="0" distB="0" distL="0" distR="0" wp14:anchorId="31121674" wp14:editId="1DF42CA5">
            <wp:extent cx="5943600" cy="417449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srcRect l="50446" t="31697" b="6398"/>
                    <a:stretch/>
                  </pic:blipFill>
                  <pic:spPr>
                    <a:xfrm>
                      <a:off x="0" y="0"/>
                      <a:ext cx="5943600" cy="4174490"/>
                    </a:xfrm>
                    <a:prstGeom prst="rect">
                      <a:avLst/>
                    </a:prstGeom>
                  </pic:spPr>
                </pic:pic>
              </a:graphicData>
            </a:graphic>
          </wp:inline>
        </w:drawing>
      </w:r>
    </w:p>
    <w:p w:rsidR="00DF7857" w:rsidRDefault="00DF7857" w:rsidP="00DF7857">
      <w:pPr>
        <w:pStyle w:val="Caption"/>
      </w:pPr>
      <w:bookmarkStart w:id="12" w:name="_Ref435888843"/>
      <w:r>
        <w:t xml:space="preserve">Figure </w:t>
      </w:r>
      <w:r w:rsidR="007755A8">
        <w:fldChar w:fldCharType="begin"/>
      </w:r>
      <w:r w:rsidR="007755A8">
        <w:instrText xml:space="preserve"> SEQ Figure \* ARABIC </w:instrText>
      </w:r>
      <w:r w:rsidR="007755A8">
        <w:fldChar w:fldCharType="separate"/>
      </w:r>
      <w:r w:rsidR="000A2A19">
        <w:rPr>
          <w:noProof/>
        </w:rPr>
        <w:t>6</w:t>
      </w:r>
      <w:r w:rsidR="007755A8">
        <w:rPr>
          <w:noProof/>
        </w:rPr>
        <w:fldChar w:fldCharType="end"/>
      </w:r>
      <w:bookmarkEnd w:id="12"/>
      <w:r>
        <w:t>:  Back of the Envelope Calculations in Python</w:t>
      </w:r>
    </w:p>
    <w:p w:rsidR="00D53392" w:rsidRDefault="00D53392" w:rsidP="00D53392">
      <w:r>
        <w:rPr>
          <w:b/>
        </w:rPr>
        <w:t xml:space="preserve">Interestingly:  </w:t>
      </w:r>
      <w:r>
        <w:t xml:space="preserve">You can access the python console (something like the console pane) very quickly </w:t>
      </w:r>
      <w:r>
        <w:rPr>
          <w:i/>
        </w:rPr>
        <w:t xml:space="preserve">without </w:t>
      </w:r>
      <w:r>
        <w:t xml:space="preserve">using Spyder.  Just open the command-prompt (press the ‘Windows’ button, type ‘cmd’ and press Enter) and type ‘python’ at the prompt and press Enter.  There is your python Console </w:t>
      </w:r>
      <w:r>
        <w:sym w:font="Wingdings" w:char="F04A"/>
      </w:r>
      <w:r>
        <w:t xml:space="preserve">  (see </w:t>
      </w:r>
      <w:r w:rsidR="00C6169E">
        <w:fldChar w:fldCharType="begin"/>
      </w:r>
      <w:r w:rsidR="00C6169E">
        <w:instrText xml:space="preserve"> REF _Ref435890835 \h </w:instrText>
      </w:r>
      <w:r w:rsidR="00C6169E">
        <w:fldChar w:fldCharType="separate"/>
      </w:r>
      <w:r w:rsidR="000A2A19">
        <w:t xml:space="preserve">Figure </w:t>
      </w:r>
      <w:r w:rsidR="000A2A19">
        <w:rPr>
          <w:noProof/>
        </w:rPr>
        <w:t>7</w:t>
      </w:r>
      <w:r w:rsidR="00C6169E">
        <w:fldChar w:fldCharType="end"/>
      </w:r>
      <w:r w:rsidR="00C6169E">
        <w:t>).</w:t>
      </w:r>
    </w:p>
    <w:p w:rsidR="00D53392" w:rsidRDefault="00D53392" w:rsidP="00D53392">
      <w:pPr>
        <w:keepNext/>
      </w:pPr>
      <w:r w:rsidRPr="00D53392">
        <w:rPr>
          <w:noProof/>
        </w:rPr>
        <w:drawing>
          <wp:inline distT="0" distB="0" distL="0" distR="0" wp14:anchorId="1A48B7A1" wp14:editId="72B95B53">
            <wp:extent cx="5943600" cy="175387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943600" cy="1753870"/>
                    </a:xfrm>
                    <a:prstGeom prst="rect">
                      <a:avLst/>
                    </a:prstGeom>
                  </pic:spPr>
                </pic:pic>
              </a:graphicData>
            </a:graphic>
          </wp:inline>
        </w:drawing>
      </w:r>
    </w:p>
    <w:p w:rsidR="00D53392" w:rsidRPr="00D53392" w:rsidRDefault="00D53392" w:rsidP="00D53392">
      <w:pPr>
        <w:pStyle w:val="Caption"/>
      </w:pPr>
      <w:bookmarkStart w:id="13" w:name="_Ref435890835"/>
      <w:r>
        <w:t xml:space="preserve">Figure </w:t>
      </w:r>
      <w:r w:rsidR="007755A8">
        <w:fldChar w:fldCharType="begin"/>
      </w:r>
      <w:r w:rsidR="007755A8">
        <w:instrText xml:space="preserve"> SEQ Figure \* ARABIC </w:instrText>
      </w:r>
      <w:r w:rsidR="007755A8">
        <w:fldChar w:fldCharType="separate"/>
      </w:r>
      <w:r w:rsidR="000A2A19">
        <w:rPr>
          <w:noProof/>
        </w:rPr>
        <w:t>7</w:t>
      </w:r>
      <w:r w:rsidR="007755A8">
        <w:rPr>
          <w:noProof/>
        </w:rPr>
        <w:fldChar w:fldCharType="end"/>
      </w:r>
      <w:bookmarkEnd w:id="13"/>
      <w:r>
        <w:t>:  Quick access to the Python Console.  Press ‘Windows Button’, type ‘cmd’, press Enter, type ‘python’, press Enter.  Compare this is just one more step than accessing the ‘Calculator’ option in Windows, but it give</w:t>
      </w:r>
      <w:r w:rsidR="00C6169E">
        <w:t>s</w:t>
      </w:r>
      <w:r>
        <w:t xml:space="preserve"> you far more calculating power </w:t>
      </w:r>
      <w:r>
        <w:sym w:font="Wingdings" w:char="F04A"/>
      </w:r>
      <w:r>
        <w:t>.  Try to use it on a regular basis:  why not?</w:t>
      </w:r>
    </w:p>
    <w:p w:rsidR="002A3754" w:rsidRDefault="002A3754" w:rsidP="002A3754">
      <w:pPr>
        <w:pStyle w:val="Heading2"/>
        <w:numPr>
          <w:ilvl w:val="1"/>
          <w:numId w:val="1"/>
        </w:numPr>
      </w:pPr>
      <w:bookmarkStart w:id="14" w:name="_Toc436012596"/>
      <w:r>
        <w:t>Using the Editor Pane</w:t>
      </w:r>
      <w:bookmarkEnd w:id="14"/>
    </w:p>
    <w:p w:rsidR="00B1349A" w:rsidRDefault="0084378D" w:rsidP="0084378D">
      <w:r>
        <w:t xml:space="preserve">Instead of executing code one-line-at-a-time like we did in the Console Pane, we can submit a bunch of code to the python interpreter via the Editor Pane.  </w:t>
      </w:r>
      <w:r w:rsidR="00B1349A">
        <w:t xml:space="preserve">To use the Editor Pane effectively, we much first navigate to our </w:t>
      </w:r>
      <w:r w:rsidR="00B1349A">
        <w:rPr>
          <w:i/>
        </w:rPr>
        <w:t>working folder</w:t>
      </w:r>
      <w:r w:rsidR="00B1349A">
        <w:t xml:space="preserve">.  Click the yellow folder icon (see </w:t>
      </w:r>
      <w:r w:rsidR="00B1349A">
        <w:fldChar w:fldCharType="begin"/>
      </w:r>
      <w:r w:rsidR="00B1349A">
        <w:instrText xml:space="preserve"> REF _Ref435806028 \h </w:instrText>
      </w:r>
      <w:r w:rsidR="00B1349A">
        <w:fldChar w:fldCharType="separate"/>
      </w:r>
      <w:r w:rsidR="000A2A19">
        <w:t xml:space="preserve">Figure </w:t>
      </w:r>
      <w:r w:rsidR="000A2A19">
        <w:rPr>
          <w:noProof/>
        </w:rPr>
        <w:t>3</w:t>
      </w:r>
      <w:r w:rsidR="00B1349A">
        <w:fldChar w:fldCharType="end"/>
      </w:r>
      <w:r w:rsidR="00B1349A">
        <w:t xml:space="preserve">) which will open a file-explorer.  Navigate to our working folder and click on the “Select Folder” button.  Then click the multi-coloured icon </w:t>
      </w:r>
      <w:r w:rsidR="00B1349A">
        <w:rPr>
          <w:i/>
        </w:rPr>
        <w:t xml:space="preserve">just to the right </w:t>
      </w:r>
      <w:r w:rsidR="00B1349A">
        <w:t xml:space="preserve">of the yellow-folder icon. </w:t>
      </w:r>
    </w:p>
    <w:p w:rsidR="00B1349A" w:rsidRDefault="00B1349A" w:rsidP="0084378D">
      <w:r>
        <w:t xml:space="preserve">Now look at the Editor Pane.  You will see that there is a tab open named “temp.py”.  Close it (click on the ‘x’).  Now press ‘Ctrl+N’ to open a new file.  A new tab opens in the Editor Pane.  It is called “untitled0.py*’.  The asterix (‘*’) indicates that it is unsaved.  Press ‘Ctrl-S’ and a file-explorer window opens.  Change the filename to ‘solarthermal’ in the File_name: field.  You do not need to add the ‘.py’ extension as long as the “Save as type:” field reads “Python files (*.py, *.pyw, *.ipy)”.    </w:t>
      </w:r>
      <w:r w:rsidR="00CE690F">
        <w:t xml:space="preserve">Now click on the ‘Save’ button.  </w:t>
      </w:r>
      <w:r w:rsidR="00B61098">
        <w:t xml:space="preserve">You will see that the name of the tab has changed to ‘solarthermal.py’ and that the ‘*’ is gone.  </w:t>
      </w:r>
      <w:r w:rsidR="008F3368">
        <w:t xml:space="preserve">  </w:t>
      </w:r>
    </w:p>
    <w:p w:rsidR="008F3368" w:rsidRPr="008F3368" w:rsidRDefault="008F3368" w:rsidP="0084378D">
      <w:r>
        <w:t>(</w:t>
      </w:r>
      <w:r>
        <w:rPr>
          <w:b/>
        </w:rPr>
        <w:t>Note:</w:t>
      </w:r>
      <w:r>
        <w:t xml:space="preserve">  You will also see some gray and green letters enclosed in triple quotes.  Ignore them for now.  If you like, you can delete them.</w:t>
      </w:r>
      <w:r w:rsidR="00C72B65">
        <w:t xml:space="preserve">  They are not important for executing the code.</w:t>
      </w:r>
      <w:r>
        <w:t>)</w:t>
      </w:r>
    </w:p>
    <w:p w:rsidR="002A3754" w:rsidRDefault="001748DB" w:rsidP="0084378D">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w:t>
      </w:r>
      <w:r w:rsidR="00B1349A">
        <w:t>shows the same calculation</w:t>
      </w:r>
      <w:r>
        <w:t xml:space="preserve"> of section </w:t>
      </w:r>
      <w:r>
        <w:fldChar w:fldCharType="begin"/>
      </w:r>
      <w:r>
        <w:instrText xml:space="preserve"> REF _Ref435891770 \r \h </w:instrText>
      </w:r>
      <w:r>
        <w:fldChar w:fldCharType="separate"/>
      </w:r>
      <w:r w:rsidR="000A2A19">
        <w:t>2.3</w:t>
      </w:r>
      <w:r>
        <w:fldChar w:fldCharType="end"/>
      </w:r>
      <w:r w:rsidR="00B1349A">
        <w:t xml:space="preserve"> </w:t>
      </w:r>
      <w:r>
        <w:t xml:space="preserve">except </w:t>
      </w:r>
      <w:r w:rsidR="00B1349A">
        <w:t xml:space="preserve">in the Editor Pane.  </w:t>
      </w:r>
    </w:p>
    <w:p w:rsidR="001748DB" w:rsidRDefault="001748DB" w:rsidP="001748DB">
      <w:pPr>
        <w:keepNext/>
      </w:pPr>
      <w:r w:rsidRPr="001748DB">
        <w:rPr>
          <w:noProof/>
        </w:rPr>
        <w:drawing>
          <wp:inline distT="0" distB="0" distL="0" distR="0" wp14:anchorId="58A69E12" wp14:editId="0B0B06FD">
            <wp:extent cx="5943600" cy="3341370"/>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943600" cy="3341370"/>
                    </a:xfrm>
                    <a:prstGeom prst="rect">
                      <a:avLst/>
                    </a:prstGeom>
                  </pic:spPr>
                </pic:pic>
              </a:graphicData>
            </a:graphic>
          </wp:inline>
        </w:drawing>
      </w:r>
    </w:p>
    <w:p w:rsidR="00672682" w:rsidRDefault="001748DB" w:rsidP="001748DB">
      <w:pPr>
        <w:pStyle w:val="Caption"/>
      </w:pPr>
      <w:bookmarkStart w:id="15" w:name="_Ref435891824"/>
      <w:bookmarkStart w:id="16" w:name="_Ref435891796"/>
      <w:r>
        <w:t xml:space="preserve">Figure </w:t>
      </w:r>
      <w:r w:rsidR="007755A8">
        <w:fldChar w:fldCharType="begin"/>
      </w:r>
      <w:r w:rsidR="007755A8">
        <w:instrText xml:space="preserve"> SEQ Figure \* AR</w:instrText>
      </w:r>
      <w:r w:rsidR="007755A8">
        <w:instrText xml:space="preserve">ABIC </w:instrText>
      </w:r>
      <w:r w:rsidR="007755A8">
        <w:fldChar w:fldCharType="separate"/>
      </w:r>
      <w:r w:rsidR="000A2A19">
        <w:rPr>
          <w:noProof/>
        </w:rPr>
        <w:t>8</w:t>
      </w:r>
      <w:r w:rsidR="007755A8">
        <w:rPr>
          <w:noProof/>
        </w:rPr>
        <w:fldChar w:fldCharType="end"/>
      </w:r>
      <w:bookmarkEnd w:id="15"/>
      <w:r>
        <w:t xml:space="preserve">:  The same calculation of section </w:t>
      </w:r>
      <w:r>
        <w:fldChar w:fldCharType="begin"/>
      </w:r>
      <w:r>
        <w:instrText xml:space="preserve"> REF _Ref435891770 \r \h </w:instrText>
      </w:r>
      <w:r>
        <w:fldChar w:fldCharType="separate"/>
      </w:r>
      <w:r w:rsidR="000A2A19">
        <w:t>2.3</w:t>
      </w:r>
      <w:r>
        <w:fldChar w:fldCharType="end"/>
      </w:r>
      <w:r>
        <w:t xml:space="preserve"> except now in the Editor Pane.</w:t>
      </w:r>
      <w:bookmarkEnd w:id="16"/>
      <w:r>
        <w:t xml:space="preserve">  </w:t>
      </w:r>
    </w:p>
    <w:p w:rsidR="00672682" w:rsidRPr="004B579A" w:rsidRDefault="00A835BF" w:rsidP="0084378D">
      <w:r>
        <w:t xml:space="preserve">You can see that it allows much better organization of the code.  To run </w:t>
      </w:r>
      <w:r w:rsidR="00617B76">
        <w:t>the code, press the function key ‘F5’ on your keyboard.  The first time you d</w:t>
      </w:r>
      <w:r w:rsidR="007A53A4">
        <w:t xml:space="preserve">o this, you will see a dialog that lets you specify how you want the code to run (see </w:t>
      </w:r>
      <w:r w:rsidR="007A53A4">
        <w:fldChar w:fldCharType="begin"/>
      </w:r>
      <w:r w:rsidR="007A53A4">
        <w:instrText xml:space="preserve"> REF _Ref435965403 \h </w:instrText>
      </w:r>
      <w:r w:rsidR="007A53A4">
        <w:fldChar w:fldCharType="separate"/>
      </w:r>
      <w:r w:rsidR="000A2A19">
        <w:t xml:space="preserve">Figure </w:t>
      </w:r>
      <w:r w:rsidR="000A2A19">
        <w:rPr>
          <w:noProof/>
        </w:rPr>
        <w:t>9</w:t>
      </w:r>
      <w:r w:rsidR="007A53A4">
        <w:fldChar w:fldCharType="end"/>
      </w:r>
      <w:r w:rsidR="007A53A4">
        <w:t xml:space="preserve">).  </w:t>
      </w:r>
      <w:r w:rsidR="004B579A">
        <w:t xml:space="preserve">Make sure you choose to “Execute in a new dedicated Python console”.  This will open up a new tab in the console pane.  You should also check the option to “Interact with the Python console after execution” which makes it so that the new tab that opens has all the code in the Editor pane </w:t>
      </w:r>
      <w:r w:rsidR="004B579A">
        <w:rPr>
          <w:i/>
        </w:rPr>
        <w:t>pre-executed</w:t>
      </w:r>
      <w:r w:rsidR="008620CA">
        <w:t xml:space="preserve"> (see </w:t>
      </w:r>
      <w:r w:rsidR="008620CA">
        <w:fldChar w:fldCharType="begin"/>
      </w:r>
      <w:r w:rsidR="008620CA">
        <w:instrText xml:space="preserve"> REF _Ref435965910 \h </w:instrText>
      </w:r>
      <w:r w:rsidR="008620CA">
        <w:fldChar w:fldCharType="separate"/>
      </w:r>
      <w:r w:rsidR="000A2A19">
        <w:t xml:space="preserve">Figure </w:t>
      </w:r>
      <w:r w:rsidR="000A2A19">
        <w:rPr>
          <w:noProof/>
        </w:rPr>
        <w:t>10</w:t>
      </w:r>
      <w:r w:rsidR="008620CA">
        <w:fldChar w:fldCharType="end"/>
      </w:r>
      <w:r w:rsidR="008620CA">
        <w:t xml:space="preserve">).  </w:t>
      </w:r>
    </w:p>
    <w:p w:rsidR="00617B76" w:rsidRDefault="00617B76" w:rsidP="00617B76">
      <w:pPr>
        <w:keepNext/>
      </w:pPr>
      <w:r w:rsidRPr="00617B76">
        <w:rPr>
          <w:noProof/>
        </w:rPr>
        <w:drawing>
          <wp:inline distT="0" distB="0" distL="0" distR="0" wp14:anchorId="3DB2D0BD" wp14:editId="0FFEBCBA">
            <wp:extent cx="5943600" cy="3345180"/>
            <wp:effectExtent l="0" t="0" r="0" b="762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5943600" cy="3345180"/>
                    </a:xfrm>
                    <a:prstGeom prst="rect">
                      <a:avLst/>
                    </a:prstGeom>
                  </pic:spPr>
                </pic:pic>
              </a:graphicData>
            </a:graphic>
          </wp:inline>
        </w:drawing>
      </w:r>
    </w:p>
    <w:p w:rsidR="00A835BF" w:rsidRPr="002A3754" w:rsidRDefault="00617B76" w:rsidP="00617B76">
      <w:pPr>
        <w:pStyle w:val="Caption"/>
      </w:pPr>
      <w:bookmarkStart w:id="17" w:name="_Ref435965403"/>
      <w:r>
        <w:t xml:space="preserve">Figure </w:t>
      </w:r>
      <w:r w:rsidR="007755A8">
        <w:fldChar w:fldCharType="begin"/>
      </w:r>
      <w:r w:rsidR="007755A8">
        <w:instrText xml:space="preserve"> SEQ Figure \* ARABIC </w:instrText>
      </w:r>
      <w:r w:rsidR="007755A8">
        <w:fldChar w:fldCharType="separate"/>
      </w:r>
      <w:r w:rsidR="000A2A19">
        <w:rPr>
          <w:noProof/>
        </w:rPr>
        <w:t>9</w:t>
      </w:r>
      <w:r w:rsidR="007755A8">
        <w:rPr>
          <w:noProof/>
        </w:rPr>
        <w:fldChar w:fldCharType="end"/>
      </w:r>
      <w:bookmarkEnd w:id="17"/>
      <w:r>
        <w:t>:  Dialog that appears first time you run a program from the Editor Pane.  Make sure to choose to “Execute in a new dedicated Python console” and to “Interact with the Python console after execution”.</w:t>
      </w:r>
    </w:p>
    <w:p w:rsidR="004B579A" w:rsidRPr="008620CA" w:rsidRDefault="004B579A" w:rsidP="00CB5AFC">
      <w:r>
        <w:t>Now click the “Run” button.  You should see</w:t>
      </w:r>
      <w:r w:rsidR="008620CA">
        <w:t xml:space="preserve"> that a new tab has opened in the Console Pane (see </w:t>
      </w:r>
      <w:r w:rsidR="008620CA">
        <w:fldChar w:fldCharType="begin"/>
      </w:r>
      <w:r w:rsidR="008620CA">
        <w:instrText xml:space="preserve"> REF _Ref435965910 \h </w:instrText>
      </w:r>
      <w:r w:rsidR="008620CA">
        <w:fldChar w:fldCharType="separate"/>
      </w:r>
      <w:r w:rsidR="000A2A19">
        <w:t xml:space="preserve">Figure </w:t>
      </w:r>
      <w:r w:rsidR="000A2A19">
        <w:rPr>
          <w:noProof/>
        </w:rPr>
        <w:t>10</w:t>
      </w:r>
      <w:r w:rsidR="008620CA">
        <w:fldChar w:fldCharType="end"/>
      </w:r>
      <w:r w:rsidR="008620CA">
        <w:t xml:space="preserve">) which has the same name as the module we executed (‘solarthermal.py’).  You can see that this console has the line in the Editor Pane </w:t>
      </w:r>
      <w:r w:rsidR="008620CA">
        <w:rPr>
          <w:i/>
        </w:rPr>
        <w:t>pre-executed</w:t>
      </w:r>
      <w:r w:rsidR="008620CA">
        <w:t xml:space="preserve">.  </w:t>
      </w:r>
    </w:p>
    <w:p w:rsidR="008A3A68" w:rsidRDefault="004B579A" w:rsidP="008A3A68">
      <w:pPr>
        <w:keepNext/>
      </w:pPr>
      <w:r>
        <w:rPr>
          <w:noProof/>
        </w:rPr>
        <w:drawing>
          <wp:inline distT="0" distB="0" distL="0" distR="0" wp14:anchorId="3A9AEBC9" wp14:editId="64544B0B">
            <wp:extent cx="4571544" cy="1228725"/>
            <wp:effectExtent l="19050" t="19050" r="1968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5063"/>
                    <a:stretch/>
                  </pic:blipFill>
                  <pic:spPr bwMode="auto">
                    <a:xfrm>
                      <a:off x="0" y="0"/>
                      <a:ext cx="4572000" cy="1228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B579A" w:rsidRDefault="008A3A68" w:rsidP="008A3A68">
      <w:pPr>
        <w:pStyle w:val="Caption"/>
      </w:pPr>
      <w:bookmarkStart w:id="18" w:name="_Ref435965910"/>
      <w:r>
        <w:t xml:space="preserve">Figure </w:t>
      </w:r>
      <w:r w:rsidR="007755A8">
        <w:fldChar w:fldCharType="begin"/>
      </w:r>
      <w:r w:rsidR="007755A8">
        <w:instrText xml:space="preserve"> SEQ Figure \* ARABIC </w:instrText>
      </w:r>
      <w:r w:rsidR="007755A8">
        <w:fldChar w:fldCharType="separate"/>
      </w:r>
      <w:r w:rsidR="000A2A19">
        <w:rPr>
          <w:noProof/>
        </w:rPr>
        <w:t>10</w:t>
      </w:r>
      <w:r w:rsidR="007755A8">
        <w:rPr>
          <w:noProof/>
        </w:rPr>
        <w:fldChar w:fldCharType="end"/>
      </w:r>
      <w:bookmarkEnd w:id="18"/>
      <w:r>
        <w:t xml:space="preserve">: A new tab opens in the Console Pane.  The name of the tab is the same as that of the module which was run.  In this tab, all the lines in the Editor Pane are pre-executed.  Hence you can access the variables in the Editor pane e.g. simply type Celec_kWh and press Enter to get the value of that variable.  </w:t>
      </w:r>
    </w:p>
    <w:p w:rsidR="00DC295C" w:rsidRDefault="007F1AA5" w:rsidP="00CB5AFC">
      <w:r>
        <w:t xml:space="preserve">Now, if we wanted to find out the cost of electricity for an </w:t>
      </w:r>
      <w:r>
        <w:rPr>
          <w:i/>
        </w:rPr>
        <w:t xml:space="preserve">RoI </w:t>
      </w:r>
      <w:r>
        <w:t xml:space="preserve">of 20%, we could just change the line 6 in the Editor Pane (see </w:t>
      </w:r>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to “RoI = 20.0” and press ‘F5’ to run again.  A dialog box will open asking whether you want to kill and existing process: say ‘yes’.  The ‘solarthermal.py’ </w:t>
      </w:r>
      <w:r w:rsidR="00DC295C">
        <w:t>,</w:t>
      </w:r>
      <w:r>
        <w:t>tab in the console pane will refresh.  Type ‘Celec_kWh’ and press Enter to get the new cost of ele</w:t>
      </w:r>
      <w:r w:rsidR="00DC295C">
        <w:t>ctricity.  It will be Rs. 23.8.</w:t>
      </w:r>
    </w:p>
    <w:p w:rsidR="00D76237" w:rsidRDefault="00D76237" w:rsidP="00D76237">
      <w:pPr>
        <w:pStyle w:val="Heading2"/>
        <w:numPr>
          <w:ilvl w:val="1"/>
          <w:numId w:val="1"/>
        </w:numPr>
      </w:pPr>
      <w:bookmarkStart w:id="19" w:name="_Toc436012597"/>
      <w:r>
        <w:t>Writing Functions</w:t>
      </w:r>
      <w:bookmarkEnd w:id="19"/>
    </w:p>
    <w:p w:rsidR="00D76237" w:rsidRDefault="00D76237" w:rsidP="00D76237">
      <w:r>
        <w:t xml:space="preserve">This method is fine if you want only a few numbers.  But when we do a sensitivity analysis, we really don’t want keep changing line 6 and pressing ‘F5’ and noting down the answer.  We want to repeatedly query a running program.  For this we need to write functions.  Writing functions in Python is really easy.  </w:t>
      </w:r>
    </w:p>
    <w:p w:rsidR="00152F73" w:rsidRDefault="006601D8" w:rsidP="00152F73">
      <w:pPr>
        <w:keepNext/>
      </w:pPr>
      <w:r w:rsidRPr="006601D8">
        <w:rPr>
          <w:noProof/>
        </w:rPr>
        <w:drawing>
          <wp:inline distT="0" distB="0" distL="0" distR="0" wp14:anchorId="668FA6B6" wp14:editId="6E6A1115">
            <wp:extent cx="5943600" cy="3268980"/>
            <wp:effectExtent l="0" t="0" r="0" b="762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943600" cy="3268980"/>
                    </a:xfrm>
                    <a:prstGeom prst="rect">
                      <a:avLst/>
                    </a:prstGeom>
                  </pic:spPr>
                </pic:pic>
              </a:graphicData>
            </a:graphic>
          </wp:inline>
        </w:drawing>
      </w:r>
    </w:p>
    <w:p w:rsidR="00D76237" w:rsidRPr="00152F73" w:rsidRDefault="00152F73" w:rsidP="00152F73">
      <w:pPr>
        <w:pStyle w:val="Caption"/>
      </w:pPr>
      <w:bookmarkStart w:id="20" w:name="_Ref435967257"/>
      <w:r>
        <w:t xml:space="preserve">Figure </w:t>
      </w:r>
      <w:r w:rsidR="007755A8">
        <w:fldChar w:fldCharType="begin"/>
      </w:r>
      <w:r w:rsidR="007755A8">
        <w:instrText xml:space="preserve"> SEQ Figure \* ARABIC </w:instrText>
      </w:r>
      <w:r w:rsidR="007755A8">
        <w:fldChar w:fldCharType="separate"/>
      </w:r>
      <w:r w:rsidR="000A2A19">
        <w:rPr>
          <w:noProof/>
        </w:rPr>
        <w:t>11</w:t>
      </w:r>
      <w:r w:rsidR="007755A8">
        <w:rPr>
          <w:noProof/>
        </w:rPr>
        <w:fldChar w:fldCharType="end"/>
      </w:r>
      <w:bookmarkEnd w:id="20"/>
      <w:r>
        <w:t xml:space="preserve">:  Writing simple functions in Python.  Note that the block of code describing the function is </w:t>
      </w:r>
      <w:r>
        <w:rPr>
          <w:i w:val="0"/>
        </w:rPr>
        <w:t xml:space="preserve">indented </w:t>
      </w:r>
      <w:r>
        <w:t>with respect to the def</w:t>
      </w:r>
      <w:r>
        <w:rPr>
          <w:i w:val="0"/>
        </w:rPr>
        <w:t xml:space="preserve"> </w:t>
      </w:r>
      <w:r>
        <w:t xml:space="preserve">i.e. it is shifted by 4 spaces or 1 tab.  Python does not use ‘end’ statements of curly brackets ‘{}’ to define a function block.  Instead Python considers all line indented with respect to the function definition to be part of the function.  The first de-indent closes the function block.  </w:t>
      </w:r>
    </w:p>
    <w:p w:rsidR="00862681" w:rsidRDefault="009D2F52" w:rsidP="00CB5AFC">
      <w:r>
        <w:fldChar w:fldCharType="begin"/>
      </w:r>
      <w:r>
        <w:instrText xml:space="preserve"> REF _Ref435967257 \h </w:instrText>
      </w:r>
      <w:r>
        <w:fldChar w:fldCharType="separate"/>
      </w:r>
      <w:r w:rsidR="000A2A19">
        <w:t xml:space="preserve">Figure </w:t>
      </w:r>
      <w:r w:rsidR="000A2A19">
        <w:rPr>
          <w:noProof/>
        </w:rPr>
        <w:t>11</w:t>
      </w:r>
      <w:r>
        <w:fldChar w:fldCharType="end"/>
      </w:r>
      <w:r>
        <w:t xml:space="preserve"> shows </w:t>
      </w:r>
      <w:r w:rsidR="006601D8">
        <w:t xml:space="preserve">five </w:t>
      </w:r>
      <w:r>
        <w:t xml:space="preserve">simple functions written in the Console Pane.  </w:t>
      </w:r>
      <w:r w:rsidR="00926736">
        <w:t xml:space="preserve">  Each function has a “def” in front of its name.  The name is </w:t>
      </w:r>
      <w:r w:rsidR="00926736">
        <w:rPr>
          <w:i/>
        </w:rPr>
        <w:t xml:space="preserve">immediately </w:t>
      </w:r>
      <w:r w:rsidR="00926736">
        <w:t xml:space="preserve">(no spaces) by an open parenthesis ‘(‘ which </w:t>
      </w:r>
      <w:r w:rsidR="00926736">
        <w:rPr>
          <w:i/>
        </w:rPr>
        <w:t xml:space="preserve">may or may not be </w:t>
      </w:r>
      <w:r w:rsidR="00926736">
        <w:t xml:space="preserve">followed by a list of </w:t>
      </w:r>
      <w:r w:rsidR="00926736">
        <w:rPr>
          <w:i/>
        </w:rPr>
        <w:t>arguments</w:t>
      </w:r>
      <w:r w:rsidR="00926736">
        <w:t xml:space="preserve"> separated by commas and terminated by a closed parenthesis ‘)’ and a colon ‘:’.  This tells the Python interpreter that a function of the given name is being defined and it also tells how many arguments that function takes.  What the interpreter is supposed to do to execute that function is written in the </w:t>
      </w:r>
      <w:r w:rsidR="00926736">
        <w:rPr>
          <w:i/>
        </w:rPr>
        <w:t>indented block</w:t>
      </w:r>
      <w:r w:rsidR="00926736">
        <w:t xml:space="preserve"> on subsequent lines.  Python uses </w:t>
      </w:r>
      <w:r w:rsidR="00926736">
        <w:rPr>
          <w:i/>
        </w:rPr>
        <w:t xml:space="preserve">indentation </w:t>
      </w:r>
      <w:r w:rsidR="00926736">
        <w:t xml:space="preserve">instead of ‘end’ statement or curly brackets (‘{}’) to delineate a function block.  An indentation means that the line is 4 spaces to the left of the ‘def’ line.  </w:t>
      </w:r>
      <w:r w:rsidR="004A6758">
        <w:t xml:space="preserve">The function block often </w:t>
      </w:r>
      <w:r w:rsidR="004A6758">
        <w:rPr>
          <w:i/>
        </w:rPr>
        <w:t xml:space="preserve">returns </w:t>
      </w:r>
      <w:r w:rsidR="004A6758">
        <w:t xml:space="preserve">one or more values.  </w:t>
      </w:r>
    </w:p>
    <w:p w:rsidR="00B151EA" w:rsidRPr="00B151EA" w:rsidRDefault="00716F91" w:rsidP="00CB5AFC">
      <w:r>
        <w:t xml:space="preserve">We can now modify the ‘solarthermal.py’ code to include a </w:t>
      </w:r>
      <w:r>
        <w:rPr>
          <w:i/>
        </w:rPr>
        <w:t xml:space="preserve">function </w:t>
      </w:r>
      <w:r>
        <w:t xml:space="preserve">to calculate </w:t>
      </w:r>
      <w:r>
        <w:rPr>
          <w:i/>
        </w:rPr>
        <w:t>Celec_kWh</w:t>
      </w:r>
      <w:r>
        <w:t xml:space="preserve">.  </w:t>
      </w:r>
      <w:r w:rsidR="00D86619">
        <w:t xml:space="preserve">We will save it as a new file called ‘solarthermal_function.py’.  The code is shown in </w:t>
      </w:r>
      <w:r w:rsidR="00D86619">
        <w:fldChar w:fldCharType="begin"/>
      </w:r>
      <w:r w:rsidR="00D86619">
        <w:instrText xml:space="preserve"> REF _Ref435968538 \h </w:instrText>
      </w:r>
      <w:r w:rsidR="00D86619">
        <w:fldChar w:fldCharType="separate"/>
      </w:r>
      <w:r w:rsidR="000A2A19">
        <w:t xml:space="preserve">Figure </w:t>
      </w:r>
      <w:r w:rsidR="000A2A19">
        <w:rPr>
          <w:noProof/>
        </w:rPr>
        <w:t>12</w:t>
      </w:r>
      <w:r w:rsidR="00D86619">
        <w:fldChar w:fldCharType="end"/>
      </w:r>
      <w:r w:rsidR="00D86619">
        <w:t xml:space="preserve">.  </w:t>
      </w:r>
      <w:r w:rsidR="00B151EA">
        <w:t xml:space="preserve">What we have done is put everything from unit conversion downwards into a function block.  The function name is </w:t>
      </w:r>
      <w:r w:rsidR="00B151EA">
        <w:rPr>
          <w:i/>
        </w:rPr>
        <w:t>Celec</w:t>
      </w:r>
      <w:r w:rsidR="00B151EA">
        <w:t xml:space="preserve"> and it takes 13 arguments.  </w:t>
      </w:r>
    </w:p>
    <w:p w:rsidR="00B151EA" w:rsidRPr="00B151EA" w:rsidRDefault="00B151EA" w:rsidP="00CB5AFC">
      <w:r>
        <w:t>(</w:t>
      </w:r>
      <w:r>
        <w:rPr>
          <w:b/>
        </w:rPr>
        <w:t>Note:</w:t>
      </w:r>
      <w:r>
        <w:t xml:space="preserve">  Notice that there is essentially no limit to the </w:t>
      </w:r>
      <w:r>
        <w:rPr>
          <w:i/>
        </w:rPr>
        <w:t xml:space="preserve">number </w:t>
      </w:r>
      <w:r>
        <w:t>of arguments that can be passed to a function.  Also, Python allows you to continue a list of arguments over several lines. )</w:t>
      </w:r>
    </w:p>
    <w:p w:rsidR="00716F91" w:rsidRDefault="00B151EA" w:rsidP="00CB5AFC">
      <w:r>
        <w:t xml:space="preserve">Run it in the same manner as we did before (‘F5’ then choose the appropriate options as shown in </w:t>
      </w:r>
      <w:r>
        <w:fldChar w:fldCharType="begin"/>
      </w:r>
      <w:r>
        <w:instrText xml:space="preserve"> REF _Ref435965403 \h </w:instrText>
      </w:r>
      <w:r>
        <w:fldChar w:fldCharType="separate"/>
      </w:r>
      <w:r w:rsidR="000A2A19">
        <w:t xml:space="preserve">Figure </w:t>
      </w:r>
      <w:r w:rsidR="000A2A19">
        <w:rPr>
          <w:noProof/>
        </w:rPr>
        <w:t>9</w:t>
      </w:r>
      <w:r>
        <w:fldChar w:fldCharType="end"/>
      </w:r>
      <w:r>
        <w:t xml:space="preserve"> and then ‘Run’).  Again, a new tab called ‘solarthermal_function.py’ appears in the Console Pane (see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w:t>
      </w:r>
    </w:p>
    <w:p w:rsidR="00D86619" w:rsidRDefault="00D86619" w:rsidP="00D86619">
      <w:pPr>
        <w:keepNext/>
      </w:pPr>
      <w:r w:rsidRPr="00D86619">
        <w:rPr>
          <w:noProof/>
        </w:rPr>
        <w:drawing>
          <wp:inline distT="0" distB="0" distL="0" distR="0" wp14:anchorId="34A94219" wp14:editId="5C5982A9">
            <wp:extent cx="5943600" cy="440880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srcRect t="10069" r="36837" b="6597"/>
                    <a:stretch/>
                  </pic:blipFill>
                  <pic:spPr>
                    <a:xfrm>
                      <a:off x="0" y="0"/>
                      <a:ext cx="5943600" cy="4408805"/>
                    </a:xfrm>
                    <a:prstGeom prst="rect">
                      <a:avLst/>
                    </a:prstGeom>
                  </pic:spPr>
                </pic:pic>
              </a:graphicData>
            </a:graphic>
          </wp:inline>
        </w:drawing>
      </w:r>
    </w:p>
    <w:p w:rsidR="00D86619" w:rsidRPr="00716F91" w:rsidRDefault="00D86619" w:rsidP="00D86619">
      <w:pPr>
        <w:pStyle w:val="Caption"/>
      </w:pPr>
      <w:bookmarkStart w:id="21" w:name="_Ref435968538"/>
      <w:r>
        <w:t xml:space="preserve">Figure </w:t>
      </w:r>
      <w:r w:rsidR="007755A8">
        <w:fldChar w:fldCharType="begin"/>
      </w:r>
      <w:r w:rsidR="007755A8">
        <w:instrText xml:space="preserve"> SEQ Figure \* ARABIC </w:instrText>
      </w:r>
      <w:r w:rsidR="007755A8">
        <w:fldChar w:fldCharType="separate"/>
      </w:r>
      <w:r w:rsidR="000A2A19">
        <w:rPr>
          <w:noProof/>
        </w:rPr>
        <w:t>12</w:t>
      </w:r>
      <w:r w:rsidR="007755A8">
        <w:rPr>
          <w:noProof/>
        </w:rPr>
        <w:fldChar w:fldCharType="end"/>
      </w:r>
      <w:bookmarkEnd w:id="21"/>
      <w:r>
        <w:t xml:space="preserve">: The code of </w:t>
      </w:r>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written with a function incorporated. </w:t>
      </w:r>
    </w:p>
    <w:p w:rsidR="00962DD6" w:rsidRDefault="002C0A3C" w:rsidP="00CB5AFC">
      <w:r>
        <w:t xml:space="preserve">We can now call the function </w:t>
      </w:r>
      <w:r>
        <w:rPr>
          <w:i/>
        </w:rPr>
        <w:t>Celec</w:t>
      </w:r>
      <w:r>
        <w:t xml:space="preserve"> as shown in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We have called it repeatedly with </w:t>
      </w:r>
    </w:p>
    <w:p w:rsidR="00926736" w:rsidRPr="002C0A3C" w:rsidRDefault="002C0A3C" w:rsidP="00CB5AFC">
      <w:r>
        <w:t xml:space="preserve">different values of RoI.  This is a </w:t>
      </w:r>
      <w:r>
        <w:rPr>
          <w:i/>
        </w:rPr>
        <w:t xml:space="preserve">much </w:t>
      </w:r>
      <w:r>
        <w:t xml:space="preserve">quicker way than modifying the source code and running each time: especially when the code can be complex and involve pre-processing.  </w:t>
      </w:r>
    </w:p>
    <w:p w:rsidR="00B151EA" w:rsidRDefault="002C0A3C" w:rsidP="00B151EA">
      <w:pPr>
        <w:keepNext/>
      </w:pPr>
      <w:r w:rsidRPr="002C0A3C">
        <w:rPr>
          <w:noProof/>
        </w:rPr>
        <w:drawing>
          <wp:inline distT="0" distB="0" distL="0" distR="0" wp14:anchorId="2406935F" wp14:editId="471CD771">
            <wp:extent cx="5943600" cy="1644650"/>
            <wp:effectExtent l="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a:stretch>
                      <a:fillRect/>
                    </a:stretch>
                  </pic:blipFill>
                  <pic:spPr>
                    <a:xfrm>
                      <a:off x="0" y="0"/>
                      <a:ext cx="5943600" cy="1644650"/>
                    </a:xfrm>
                    <a:prstGeom prst="rect">
                      <a:avLst/>
                    </a:prstGeom>
                  </pic:spPr>
                </pic:pic>
              </a:graphicData>
            </a:graphic>
          </wp:inline>
        </w:drawing>
      </w:r>
    </w:p>
    <w:p w:rsidR="0083344B" w:rsidRDefault="00B151EA" w:rsidP="00B151EA">
      <w:pPr>
        <w:pStyle w:val="Caption"/>
      </w:pPr>
      <w:bookmarkStart w:id="22" w:name="_Ref435974026"/>
      <w:r>
        <w:t xml:space="preserve">Figure </w:t>
      </w:r>
      <w:r w:rsidR="007755A8">
        <w:fldChar w:fldCharType="begin"/>
      </w:r>
      <w:r w:rsidR="007755A8">
        <w:instrText xml:space="preserve"> SEQ Figure \* ARABIC </w:instrText>
      </w:r>
      <w:r w:rsidR="007755A8">
        <w:fldChar w:fldCharType="separate"/>
      </w:r>
      <w:r w:rsidR="000A2A19">
        <w:rPr>
          <w:noProof/>
        </w:rPr>
        <w:t>13</w:t>
      </w:r>
      <w:r w:rsidR="007755A8">
        <w:rPr>
          <w:noProof/>
        </w:rPr>
        <w:fldChar w:fldCharType="end"/>
      </w:r>
      <w:bookmarkEnd w:id="22"/>
      <w:r>
        <w:t xml:space="preserve">:  The code of </w:t>
      </w:r>
      <w:r>
        <w:fldChar w:fldCharType="begin"/>
      </w:r>
      <w:r>
        <w:instrText xml:space="preserve"> REF _Ref435968538 \h </w:instrText>
      </w:r>
      <w:r>
        <w:fldChar w:fldCharType="separate"/>
      </w:r>
      <w:r w:rsidR="000A2A19">
        <w:t xml:space="preserve">Figure </w:t>
      </w:r>
      <w:r w:rsidR="000A2A19">
        <w:rPr>
          <w:noProof/>
        </w:rPr>
        <w:t>12</w:t>
      </w:r>
      <w:r>
        <w:fldChar w:fldCharType="end"/>
      </w:r>
      <w:r>
        <w:t xml:space="preserve"> being run in the Console Pane.  The function Celec is called repeatedly for RoI = 10, 20 and 15.  It returns, respectively, the values 11.91666…, 23.8333.., 17.875.</w:t>
      </w:r>
    </w:p>
    <w:p w:rsidR="0083344B" w:rsidRDefault="0083344B">
      <w:pPr>
        <w:rPr>
          <w:i/>
          <w:iCs/>
          <w:color w:val="44546A" w:themeColor="text2"/>
          <w:sz w:val="18"/>
          <w:szCs w:val="18"/>
        </w:rPr>
      </w:pPr>
      <w:r>
        <w:br w:type="page"/>
      </w:r>
    </w:p>
    <w:p w:rsidR="00BA408E" w:rsidRDefault="00BA408E" w:rsidP="00BA408E">
      <w:pPr>
        <w:pStyle w:val="Heading2"/>
        <w:numPr>
          <w:ilvl w:val="1"/>
          <w:numId w:val="1"/>
        </w:numPr>
      </w:pPr>
      <w:bookmarkStart w:id="23" w:name="_Toc436012598"/>
      <w:r>
        <w:t>Writing Classes</w:t>
      </w:r>
      <w:bookmarkStart w:id="24" w:name="_GoBack"/>
      <w:bookmarkEnd w:id="23"/>
      <w:bookmarkEnd w:id="24"/>
    </w:p>
    <w:p w:rsidR="00BA408E" w:rsidRDefault="0083344B" w:rsidP="00BA408E">
      <w:r>
        <w:t>Now I will have to ask you to bear with me for a bit.  The next bit can be difficult for some to wrap their minds around.  However, it is a major feature of Python, and you deserve to have, at l</w:t>
      </w:r>
      <w:r w:rsidR="00CE0FE0">
        <w:t>east in passing, a look at it.</w:t>
      </w:r>
    </w:p>
    <w:p w:rsidR="00CE0FE0" w:rsidRDefault="00CE0FE0" w:rsidP="00BA408E">
      <w:r>
        <w:t xml:space="preserve">A problem with the code as written in </w:t>
      </w:r>
      <w:r>
        <w:fldChar w:fldCharType="begin"/>
      </w:r>
      <w:r>
        <w:instrText xml:space="preserve"> REF _Ref435968538 \h </w:instrText>
      </w:r>
      <w:r>
        <w:fldChar w:fldCharType="separate"/>
      </w:r>
      <w:r w:rsidR="000A2A19">
        <w:t xml:space="preserve">Figure </w:t>
      </w:r>
      <w:r w:rsidR="000A2A19">
        <w:rPr>
          <w:noProof/>
        </w:rPr>
        <w:t>12</w:t>
      </w:r>
      <w:r>
        <w:fldChar w:fldCharType="end"/>
      </w:r>
      <w:r>
        <w:t xml:space="preserve"> and run in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is the sheer number of arguments that need to be passed.  This is particularly tedious when we need to change only </w:t>
      </w:r>
      <w:r>
        <w:rPr>
          <w:i/>
        </w:rPr>
        <w:t xml:space="preserve">one </w:t>
      </w:r>
      <w:r>
        <w:t xml:space="preserve">argument.  There must be some way of telling Python to hold the values of all the other arguments constant while we change just one.  There is.  </w:t>
      </w:r>
      <w:r w:rsidR="004F308D">
        <w:t xml:space="preserve">It just written in a weird way: look at </w:t>
      </w:r>
      <w:r w:rsidR="000C2093">
        <w:fldChar w:fldCharType="begin"/>
      </w:r>
      <w:r w:rsidR="000C2093">
        <w:instrText xml:space="preserve"> REF _Ref435975387 \h </w:instrText>
      </w:r>
      <w:r w:rsidR="000C2093">
        <w:fldChar w:fldCharType="separate"/>
      </w:r>
      <w:r w:rsidR="000A2A19">
        <w:t xml:space="preserve">Figure </w:t>
      </w:r>
      <w:r w:rsidR="000A2A19">
        <w:rPr>
          <w:noProof/>
        </w:rPr>
        <w:t>14</w:t>
      </w:r>
      <w:r w:rsidR="000C2093">
        <w:fldChar w:fldCharType="end"/>
      </w:r>
      <w:r w:rsidR="000C2093">
        <w:t xml:space="preserve">.  </w:t>
      </w:r>
    </w:p>
    <w:p w:rsidR="004F308D" w:rsidRDefault="004F308D" w:rsidP="004F308D">
      <w:pPr>
        <w:keepNext/>
      </w:pPr>
      <w:r w:rsidRPr="004F308D">
        <w:rPr>
          <w:noProof/>
        </w:rPr>
        <w:drawing>
          <wp:inline distT="0" distB="0" distL="0" distR="0" wp14:anchorId="75C7AA94" wp14:editId="07E7ECF9">
            <wp:extent cx="5943600" cy="5268595"/>
            <wp:effectExtent l="0" t="0" r="0"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
                    <a:srcRect t="13442" r="47769" b="4216"/>
                    <a:stretch/>
                  </pic:blipFill>
                  <pic:spPr>
                    <a:xfrm>
                      <a:off x="0" y="0"/>
                      <a:ext cx="5943600" cy="5268595"/>
                    </a:xfrm>
                    <a:prstGeom prst="rect">
                      <a:avLst/>
                    </a:prstGeom>
                  </pic:spPr>
                </pic:pic>
              </a:graphicData>
            </a:graphic>
          </wp:inline>
        </w:drawing>
      </w:r>
    </w:p>
    <w:p w:rsidR="004F308D" w:rsidRPr="00CE0FE0" w:rsidRDefault="004F308D" w:rsidP="004F308D">
      <w:pPr>
        <w:pStyle w:val="Caption"/>
      </w:pPr>
      <w:bookmarkStart w:id="25" w:name="_Ref435975387"/>
      <w:r>
        <w:t xml:space="preserve">Figure </w:t>
      </w:r>
      <w:r w:rsidR="007755A8">
        <w:fldChar w:fldCharType="begin"/>
      </w:r>
      <w:r w:rsidR="007755A8">
        <w:instrText xml:space="preserve"> SEQ Figure \* ARABIC </w:instrText>
      </w:r>
      <w:r w:rsidR="007755A8">
        <w:fldChar w:fldCharType="separate"/>
      </w:r>
      <w:r w:rsidR="000A2A19">
        <w:rPr>
          <w:noProof/>
        </w:rPr>
        <w:t>14</w:t>
      </w:r>
      <w:r w:rsidR="007755A8">
        <w:rPr>
          <w:noProof/>
        </w:rPr>
        <w:fldChar w:fldCharType="end"/>
      </w:r>
      <w:bookmarkEnd w:id="25"/>
      <w:r>
        <w:t xml:space="preserve">:  Using classes to write more user friendly code.  </w:t>
      </w:r>
      <w:r w:rsidR="000C2093">
        <w:t>The power of this approach is illustrated in FIG</w:t>
      </w:r>
    </w:p>
    <w:p w:rsidR="0083344B" w:rsidRDefault="00B90AF2" w:rsidP="00BA408E">
      <w:r>
        <w:t xml:space="preserve">Here we define a </w:t>
      </w:r>
      <w:r>
        <w:rPr>
          <w:i/>
        </w:rPr>
        <w:t xml:space="preserve">class </w:t>
      </w:r>
      <w:r>
        <w:t xml:space="preserve">called ‘SolarThermal’.  In like manner to the function definition, this definition begins with the word ‘class’ followed by the name ‘SolarThermal’ followed immediately by a colon ‘:’.  There are </w:t>
      </w:r>
      <w:r>
        <w:rPr>
          <w:i/>
        </w:rPr>
        <w:t xml:space="preserve">no </w:t>
      </w:r>
      <w:r>
        <w:t xml:space="preserve">parentheses!  </w:t>
      </w:r>
    </w:p>
    <w:p w:rsidR="00B90AF2" w:rsidRPr="00B90AF2" w:rsidRDefault="00B90AF2" w:rsidP="00BA408E">
      <w:r>
        <w:t xml:space="preserve">Everything that follows is indented with respect to the class definition line (line 1 in </w:t>
      </w:r>
      <w:r>
        <w:fldChar w:fldCharType="begin"/>
      </w:r>
      <w:r>
        <w:instrText xml:space="preserve"> REF _Ref435975387 \h </w:instrText>
      </w:r>
      <w:r>
        <w:fldChar w:fldCharType="separate"/>
      </w:r>
      <w:r w:rsidR="000A2A19">
        <w:t xml:space="preserve">Figure </w:t>
      </w:r>
      <w:r w:rsidR="000A2A19">
        <w:rPr>
          <w:noProof/>
        </w:rPr>
        <w:t>14</w:t>
      </w:r>
      <w:r>
        <w:fldChar w:fldCharType="end"/>
      </w:r>
      <w:r>
        <w:t xml:space="preserve">).  We input the standard/default values of the various parameters as shown.  Each parameter </w:t>
      </w:r>
      <w:r>
        <w:rPr>
          <w:i/>
        </w:rPr>
        <w:t>e.g. I, Dop, RoI etc</w:t>
      </w:r>
      <w:r>
        <w:t xml:space="preserve"> are now called </w:t>
      </w:r>
      <w:r>
        <w:rPr>
          <w:i/>
        </w:rPr>
        <w:t xml:space="preserve">attributes </w:t>
      </w:r>
      <w:r>
        <w:t xml:space="preserve">of the class SolarThermal.  </w:t>
      </w:r>
    </w:p>
    <w:p w:rsidR="00B90AF2" w:rsidRPr="00B90AF2" w:rsidRDefault="00B90AF2" w:rsidP="00BA408E">
      <w:r>
        <w:t xml:space="preserve">We now write the definition of the </w:t>
      </w:r>
      <w:r>
        <w:rPr>
          <w:i/>
        </w:rPr>
        <w:t xml:space="preserve">Celec </w:t>
      </w:r>
      <w:r>
        <w:t xml:space="preserve">function: only now it is </w:t>
      </w:r>
      <w:r>
        <w:rPr>
          <w:i/>
        </w:rPr>
        <w:t xml:space="preserve">also </w:t>
      </w:r>
      <w:r>
        <w:t xml:space="preserve">indented wrt the class definition.  Hence </w:t>
      </w:r>
      <w:r>
        <w:rPr>
          <w:i/>
        </w:rPr>
        <w:t xml:space="preserve">Celec </w:t>
      </w:r>
      <w:r>
        <w:t xml:space="preserve">is also an </w:t>
      </w:r>
      <w:r>
        <w:rPr>
          <w:i/>
        </w:rPr>
        <w:t xml:space="preserve">attribute </w:t>
      </w:r>
      <w:r>
        <w:t xml:space="preserve">of this class: it is a </w:t>
      </w:r>
      <w:r>
        <w:rPr>
          <w:i/>
        </w:rPr>
        <w:t xml:space="preserve">method </w:t>
      </w:r>
      <w:r>
        <w:t xml:space="preserve">attribute.  </w:t>
      </w:r>
    </w:p>
    <w:p w:rsidR="00B90AF2" w:rsidRDefault="00B90AF2" w:rsidP="00BA408E">
      <w:r>
        <w:t xml:space="preserve">Now when we write the </w:t>
      </w:r>
      <w:r>
        <w:rPr>
          <w:i/>
        </w:rPr>
        <w:t xml:space="preserve">Celec </w:t>
      </w:r>
      <w:r>
        <w:t xml:space="preserve">function, we have to pass </w:t>
      </w:r>
      <w:r>
        <w:rPr>
          <w:i/>
        </w:rPr>
        <w:t xml:space="preserve">just </w:t>
      </w:r>
      <w:r>
        <w:t xml:space="preserve">one argument.  And that is the keyword </w:t>
      </w:r>
      <w:r>
        <w:rPr>
          <w:i/>
        </w:rPr>
        <w:t>self</w:t>
      </w:r>
      <w:r>
        <w:t xml:space="preserve">.  This argument </w:t>
      </w:r>
      <w:r>
        <w:rPr>
          <w:i/>
        </w:rPr>
        <w:t xml:space="preserve">self </w:t>
      </w:r>
      <w:r>
        <w:t xml:space="preserve">is </w:t>
      </w:r>
      <w:r>
        <w:rPr>
          <w:i/>
        </w:rPr>
        <w:t xml:space="preserve">implicit </w:t>
      </w:r>
      <w:r>
        <w:t xml:space="preserve">i.e. the user does not have to pass it.  To access the attributes of the class from within </w:t>
      </w:r>
      <w:r>
        <w:rPr>
          <w:i/>
        </w:rPr>
        <w:t>Celec</w:t>
      </w:r>
      <w:r>
        <w:t xml:space="preserve">, we use </w:t>
      </w:r>
      <w:r>
        <w:rPr>
          <w:i/>
        </w:rPr>
        <w:t>self</w:t>
      </w:r>
      <w:r>
        <w:t xml:space="preserve"> e.g. to get the value of </w:t>
      </w:r>
      <w:r>
        <w:rPr>
          <w:i/>
        </w:rPr>
        <w:t>I</w:t>
      </w:r>
      <w:r>
        <w:t xml:space="preserve"> we use </w:t>
      </w:r>
      <w:r>
        <w:rPr>
          <w:i/>
        </w:rPr>
        <w:t>self.I</w:t>
      </w:r>
      <w:r w:rsidR="00E362F6">
        <w:rPr>
          <w:i/>
        </w:rPr>
        <w:t xml:space="preserve"> (</w:t>
      </w:r>
      <w:r w:rsidR="00E362F6">
        <w:t xml:space="preserve">see line 13 in </w:t>
      </w:r>
      <w:r w:rsidR="00E362F6">
        <w:fldChar w:fldCharType="begin"/>
      </w:r>
      <w:r w:rsidR="00E362F6">
        <w:instrText xml:space="preserve"> REF _Ref435975387 \h </w:instrText>
      </w:r>
      <w:r w:rsidR="00E362F6">
        <w:fldChar w:fldCharType="separate"/>
      </w:r>
      <w:r w:rsidR="000A2A19">
        <w:t xml:space="preserve">Figure </w:t>
      </w:r>
      <w:r w:rsidR="000A2A19">
        <w:rPr>
          <w:noProof/>
        </w:rPr>
        <w:t>14</w:t>
      </w:r>
      <w:r w:rsidR="00E362F6">
        <w:fldChar w:fldCharType="end"/>
      </w:r>
      <w:r w:rsidR="00E362F6">
        <w:t>)</w:t>
      </w:r>
      <w:r>
        <w:t xml:space="preserve">.  Everything else is as before.  </w:t>
      </w:r>
      <w:r w:rsidR="00F463F1">
        <w:t xml:space="preserve">Now lets run this (‘F5’, select appropriate options, press ‘Run’ button).  A new tab called ‘solarthermal_classes.py’ opens in the Console Pane.  </w:t>
      </w:r>
    </w:p>
    <w:p w:rsidR="00160004" w:rsidRDefault="00160004" w:rsidP="00160004">
      <w:pPr>
        <w:keepNext/>
      </w:pPr>
      <w:r w:rsidRPr="00160004">
        <w:rPr>
          <w:noProof/>
        </w:rPr>
        <w:drawing>
          <wp:inline distT="0" distB="0" distL="0" distR="0" wp14:anchorId="1B9E0353" wp14:editId="17F23F47">
            <wp:extent cx="5943600" cy="27635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943600" cy="2763520"/>
                    </a:xfrm>
                    <a:prstGeom prst="rect">
                      <a:avLst/>
                    </a:prstGeom>
                  </pic:spPr>
                </pic:pic>
              </a:graphicData>
            </a:graphic>
          </wp:inline>
        </w:drawing>
      </w:r>
    </w:p>
    <w:p w:rsidR="00F463F1" w:rsidRPr="00160004" w:rsidRDefault="00160004" w:rsidP="00160004">
      <w:pPr>
        <w:pStyle w:val="Caption"/>
      </w:pPr>
      <w:bookmarkStart w:id="26" w:name="_Ref435978196"/>
      <w:r>
        <w:t xml:space="preserve">Figure </w:t>
      </w:r>
      <w:r w:rsidR="007755A8">
        <w:fldChar w:fldCharType="begin"/>
      </w:r>
      <w:r w:rsidR="007755A8">
        <w:instrText xml:space="preserve"> SEQ Figure \* ARABIC </w:instrText>
      </w:r>
      <w:r w:rsidR="007755A8">
        <w:fldChar w:fldCharType="separate"/>
      </w:r>
      <w:r w:rsidR="000A2A19">
        <w:rPr>
          <w:noProof/>
        </w:rPr>
        <w:t>15</w:t>
      </w:r>
      <w:r w:rsidR="007755A8">
        <w:rPr>
          <w:noProof/>
        </w:rPr>
        <w:fldChar w:fldCharType="end"/>
      </w:r>
      <w:bookmarkEnd w:id="26"/>
      <w:r>
        <w:t xml:space="preserve">:  Use of classes.  Shown are three </w:t>
      </w:r>
      <w:r>
        <w:rPr>
          <w:i w:val="0"/>
        </w:rPr>
        <w:t xml:space="preserve">instances </w:t>
      </w:r>
      <w:r>
        <w:t xml:space="preserve">of class SolarThermal (st1, st2, st3) each with their RoI attributes set to different values.  Then the Celec method of each class is called and the results are seen.  Then the I attribute of st1 is modified and st1.Celec called again.  </w:t>
      </w:r>
    </w:p>
    <w:p w:rsidR="00B90AF2" w:rsidRDefault="00942FF7" w:rsidP="00BA408E">
      <w:r>
        <w:t xml:space="preserve">Use of our newly minted </w:t>
      </w:r>
      <w:r>
        <w:rPr>
          <w:i/>
        </w:rPr>
        <w:t>SolarThermal</w:t>
      </w:r>
      <w:r>
        <w:t xml:space="preserve"> class is illustrated in </w:t>
      </w:r>
      <w:r>
        <w:fldChar w:fldCharType="begin"/>
      </w:r>
      <w:r>
        <w:instrText xml:space="preserve"> REF _Ref435978196 \h </w:instrText>
      </w:r>
      <w:r>
        <w:fldChar w:fldCharType="separate"/>
      </w:r>
      <w:r w:rsidR="000A2A19">
        <w:t xml:space="preserve">Figure </w:t>
      </w:r>
      <w:r w:rsidR="000A2A19">
        <w:rPr>
          <w:noProof/>
        </w:rPr>
        <w:t>15</w:t>
      </w:r>
      <w:r>
        <w:fldChar w:fldCharType="end"/>
      </w:r>
      <w:r>
        <w:t xml:space="preserve">.  To use a class, we have to create an </w:t>
      </w:r>
      <w:r>
        <w:rPr>
          <w:i/>
        </w:rPr>
        <w:t xml:space="preserve">instance </w:t>
      </w:r>
      <w:r>
        <w:t xml:space="preserve">of that class.  In </w:t>
      </w:r>
      <w:r>
        <w:fldChar w:fldCharType="begin"/>
      </w:r>
      <w:r>
        <w:instrText xml:space="preserve"> REF _Ref435978196 \h </w:instrText>
      </w:r>
      <w:r>
        <w:fldChar w:fldCharType="separate"/>
      </w:r>
      <w:r w:rsidR="000A2A19">
        <w:t xml:space="preserve">Figure </w:t>
      </w:r>
      <w:r w:rsidR="000A2A19">
        <w:rPr>
          <w:noProof/>
        </w:rPr>
        <w:t>15</w:t>
      </w:r>
      <w:r>
        <w:fldChar w:fldCharType="end"/>
      </w:r>
      <w:r>
        <w:t xml:space="preserve"> we see three </w:t>
      </w:r>
      <w:r>
        <w:rPr>
          <w:i/>
        </w:rPr>
        <w:t xml:space="preserve">instances </w:t>
      </w:r>
      <w:r>
        <w:t xml:space="preserve">of class </w:t>
      </w:r>
      <w:r>
        <w:rPr>
          <w:i/>
        </w:rPr>
        <w:t>SolarThermal</w:t>
      </w:r>
      <w:r>
        <w:t xml:space="preserve">: </w:t>
      </w:r>
      <w:r>
        <w:rPr>
          <w:i/>
        </w:rPr>
        <w:t>st1, st2, st3</w:t>
      </w:r>
      <w:r>
        <w:t xml:space="preserve">.  Each instance starts life with the </w:t>
      </w:r>
      <w:r>
        <w:rPr>
          <w:i/>
        </w:rPr>
        <w:t xml:space="preserve">same </w:t>
      </w:r>
      <w:r>
        <w:t xml:space="preserve">value for all attributes.  But then we can modify the attributes of each class.  Hence, we have changed the </w:t>
      </w:r>
      <w:r>
        <w:rPr>
          <w:i/>
        </w:rPr>
        <w:t xml:space="preserve">RoI </w:t>
      </w:r>
      <w:r>
        <w:t xml:space="preserve">value of each class to 10.0, 15.0 and 20.0 for </w:t>
      </w:r>
      <w:r>
        <w:rPr>
          <w:i/>
        </w:rPr>
        <w:t xml:space="preserve">st1, st2 </w:t>
      </w:r>
      <w:r>
        <w:t xml:space="preserve">and </w:t>
      </w:r>
      <w:r>
        <w:rPr>
          <w:i/>
        </w:rPr>
        <w:t>st3</w:t>
      </w:r>
      <w:r>
        <w:t xml:space="preserve"> respectively.  </w:t>
      </w:r>
      <w:r w:rsidR="00F63CA8">
        <w:t xml:space="preserve">Now when we call the method attribute </w:t>
      </w:r>
      <w:r w:rsidR="00F63CA8">
        <w:rPr>
          <w:i/>
        </w:rPr>
        <w:t>Celec</w:t>
      </w:r>
      <w:r w:rsidR="00F63CA8">
        <w:t xml:space="preserve"> for each instance, we get different results (11.91666…, 17.875,  23.833… respectively).  </w:t>
      </w:r>
    </w:p>
    <w:p w:rsidR="00F5765C" w:rsidRDefault="00F5765C" w:rsidP="00BA408E">
      <w:r>
        <w:t xml:space="preserve">We can change another attribute e.g. we have changed the </w:t>
      </w:r>
      <w:r>
        <w:rPr>
          <w:i/>
        </w:rPr>
        <w:t xml:space="preserve">I </w:t>
      </w:r>
      <w:r>
        <w:t xml:space="preserve">attribute of </w:t>
      </w:r>
      <w:r>
        <w:rPr>
          <w:i/>
        </w:rPr>
        <w:t xml:space="preserve">st1 </w:t>
      </w:r>
      <w:r>
        <w:t xml:space="preserve">to 1000.0 and called </w:t>
      </w:r>
      <w:r>
        <w:rPr>
          <w:i/>
        </w:rPr>
        <w:t xml:space="preserve">st1.Celec() </w:t>
      </w:r>
      <w:r>
        <w:t xml:space="preserve">to yield 9.6833… .  </w:t>
      </w:r>
    </w:p>
    <w:p w:rsidR="00F5765C" w:rsidRDefault="00F5765C" w:rsidP="00BA408E">
      <w:r>
        <w:t xml:space="preserve">Clearly this is a far more user friendly way of programming.  Just as an example of its power, suppose you want to </w:t>
      </w:r>
      <w:r>
        <w:rPr>
          <w:i/>
        </w:rPr>
        <w:t>add</w:t>
      </w:r>
      <w:r>
        <w:t xml:space="preserve"> a refinement to the model e.g. cost of thermal storage say, you would need several more parameters to be passed to the function</w:t>
      </w:r>
      <w:r w:rsidR="004C5A1A">
        <w:t xml:space="preserve"> in </w:t>
      </w:r>
      <w:r w:rsidR="004C5A1A">
        <w:fldChar w:fldCharType="begin"/>
      </w:r>
      <w:r w:rsidR="004C5A1A">
        <w:instrText xml:space="preserve"> REF _Ref435974026 \h </w:instrText>
      </w:r>
      <w:r w:rsidR="004C5A1A">
        <w:fldChar w:fldCharType="separate"/>
      </w:r>
      <w:r w:rsidR="000A2A19">
        <w:t xml:space="preserve">Figure </w:t>
      </w:r>
      <w:r w:rsidR="000A2A19">
        <w:rPr>
          <w:noProof/>
        </w:rPr>
        <w:t>13</w:t>
      </w:r>
      <w:r w:rsidR="004C5A1A">
        <w:fldChar w:fldCharType="end"/>
      </w:r>
      <w:r w:rsidR="004C5A1A">
        <w:t xml:space="preserve"> </w:t>
      </w:r>
      <w:r w:rsidR="004C5A1A">
        <w:rPr>
          <w:i/>
        </w:rPr>
        <w:t>by the user</w:t>
      </w:r>
      <w:r w:rsidR="004C5A1A">
        <w:t xml:space="preserve"> i.e. you will have to go back and change several lines of code </w:t>
      </w:r>
      <w:r w:rsidR="004C5A1A">
        <w:rPr>
          <w:i/>
        </w:rPr>
        <w:t xml:space="preserve">every </w:t>
      </w:r>
      <w:r w:rsidR="004C5A1A">
        <w:t>time you decide to refine your model.  However, with the use of classes (</w:t>
      </w:r>
      <w:r w:rsidR="004C5A1A">
        <w:fldChar w:fldCharType="begin"/>
      </w:r>
      <w:r w:rsidR="004C5A1A">
        <w:instrText xml:space="preserve"> REF _Ref435978196 \h </w:instrText>
      </w:r>
      <w:r w:rsidR="004C5A1A">
        <w:fldChar w:fldCharType="separate"/>
      </w:r>
      <w:r w:rsidR="000A2A19">
        <w:t xml:space="preserve">Figure </w:t>
      </w:r>
      <w:r w:rsidR="000A2A19">
        <w:rPr>
          <w:noProof/>
        </w:rPr>
        <w:t>15</w:t>
      </w:r>
      <w:r w:rsidR="004C5A1A">
        <w:fldChar w:fldCharType="end"/>
      </w:r>
      <w:r w:rsidR="004C5A1A">
        <w:t xml:space="preserve">) the user interface remains </w:t>
      </w:r>
      <w:r w:rsidR="004C5A1A">
        <w:rPr>
          <w:i/>
        </w:rPr>
        <w:t xml:space="preserve">exactly </w:t>
      </w:r>
      <w:r w:rsidR="004C5A1A">
        <w:t xml:space="preserve">the same.  The code is now truly </w:t>
      </w:r>
      <w:r w:rsidR="004C5A1A">
        <w:rPr>
          <w:i/>
        </w:rPr>
        <w:t>modular</w:t>
      </w:r>
      <w:r w:rsidR="004C5A1A">
        <w:t>.</w:t>
      </w:r>
    </w:p>
    <w:p w:rsidR="004C5A1A" w:rsidRDefault="004C5A1A" w:rsidP="00BA408E">
      <w:r>
        <w:t>(</w:t>
      </w:r>
      <w:r>
        <w:rPr>
          <w:b/>
        </w:rPr>
        <w:t>Note:</w:t>
      </w:r>
      <w:r>
        <w:t xml:space="preserve">  This type of programming is called </w:t>
      </w:r>
      <w:r>
        <w:rPr>
          <w:i/>
        </w:rPr>
        <w:t>Object Oriented Programming</w:t>
      </w:r>
      <w:r>
        <w:t xml:space="preserve">: a revolution in coding.  Saved a lot of programmers a lot of time and trouble over the years.  C++ is another Object Oriented </w:t>
      </w:r>
      <w:r w:rsidR="00407D92">
        <w:t>language, as is Java.)</w:t>
      </w:r>
    </w:p>
    <w:p w:rsidR="00407D92" w:rsidRDefault="00444FF9" w:rsidP="00444FF9">
      <w:pPr>
        <w:pStyle w:val="Heading2"/>
        <w:numPr>
          <w:ilvl w:val="1"/>
          <w:numId w:val="1"/>
        </w:numPr>
      </w:pPr>
      <w:bookmarkStart w:id="27" w:name="_Toc436012599"/>
      <w:r>
        <w:t>Lists and For Loops</w:t>
      </w:r>
      <w:bookmarkEnd w:id="27"/>
    </w:p>
    <w:p w:rsidR="00444FF9" w:rsidRDefault="002917F6" w:rsidP="00444FF9">
      <w:r>
        <w:t xml:space="preserve">Now, the purpose we did all this Object Oriented programming was because we wanted to automate </w:t>
      </w:r>
      <w:r>
        <w:rPr>
          <w:i/>
        </w:rPr>
        <w:t xml:space="preserve">sensitivity </w:t>
      </w:r>
      <w:r>
        <w:t xml:space="preserve">analysis i.e. we wanted the computer to automate test cases e.g. say we want to know the effect of </w:t>
      </w:r>
      <w:r>
        <w:rPr>
          <w:i/>
        </w:rPr>
        <w:t xml:space="preserve">RoI </w:t>
      </w:r>
      <w:r>
        <w:t xml:space="preserve">on </w:t>
      </w:r>
      <w:r>
        <w:rPr>
          <w:i/>
        </w:rPr>
        <w:t>Celec</w:t>
      </w:r>
      <w:r>
        <w:t xml:space="preserve">  for different values of </w:t>
      </w:r>
      <w:r>
        <w:rPr>
          <w:i/>
        </w:rPr>
        <w:t>Cmirror</w:t>
      </w:r>
      <w:r>
        <w:t xml:space="preserve">.  We have to have some way of telling the Python interpreter what values of </w:t>
      </w:r>
      <w:r>
        <w:rPr>
          <w:i/>
        </w:rPr>
        <w:t>RoI</w:t>
      </w:r>
      <w:r>
        <w:t xml:space="preserve"> we want to work with.  The simplest way of doing this is to make a </w:t>
      </w:r>
      <w:r>
        <w:rPr>
          <w:i/>
        </w:rPr>
        <w:t xml:space="preserve">list </w:t>
      </w:r>
      <w:r>
        <w:t xml:space="preserve">of the </w:t>
      </w:r>
      <w:r>
        <w:rPr>
          <w:i/>
        </w:rPr>
        <w:t xml:space="preserve">RoI </w:t>
      </w:r>
      <w:r>
        <w:t>values.</w:t>
      </w:r>
    </w:p>
    <w:p w:rsidR="002917F6" w:rsidRPr="00313018" w:rsidRDefault="002917F6" w:rsidP="00444FF9">
      <w:r>
        <w:t xml:space="preserve">It is very easy to make a list in Python. </w:t>
      </w:r>
      <w:r w:rsidR="00313018">
        <w:t xml:space="preserve">The </w:t>
      </w:r>
      <w:r w:rsidR="00313018">
        <w:fldChar w:fldCharType="begin"/>
      </w:r>
      <w:r w:rsidR="00313018">
        <w:instrText xml:space="preserve"> REF _Ref435982543 \h </w:instrText>
      </w:r>
      <w:r w:rsidR="00313018">
        <w:fldChar w:fldCharType="separate"/>
      </w:r>
      <w:r w:rsidR="000A2A19">
        <w:t xml:space="preserve">Figure </w:t>
      </w:r>
      <w:r w:rsidR="000A2A19">
        <w:rPr>
          <w:noProof/>
        </w:rPr>
        <w:t>16</w:t>
      </w:r>
      <w:r w:rsidR="00313018">
        <w:fldChar w:fldCharType="end"/>
      </w:r>
      <w:r w:rsidR="00313018">
        <w:t xml:space="preserve"> shows two lists: </w:t>
      </w:r>
      <w:r w:rsidR="00313018">
        <w:rPr>
          <w:i/>
        </w:rPr>
        <w:t xml:space="preserve">list_of_RoI </w:t>
      </w:r>
      <w:r w:rsidR="00313018">
        <w:t xml:space="preserve">which is a list of the </w:t>
      </w:r>
      <w:r w:rsidR="00313018">
        <w:rPr>
          <w:i/>
        </w:rPr>
        <w:t>RoI</w:t>
      </w:r>
      <w:r w:rsidR="00313018">
        <w:t xml:space="preserve"> values that we would be interested in, and </w:t>
      </w:r>
      <w:r w:rsidR="00313018">
        <w:rPr>
          <w:i/>
        </w:rPr>
        <w:t>list_of_Cmirror</w:t>
      </w:r>
      <w:r w:rsidR="00313018">
        <w:t xml:space="preserve"> which is a list of the </w:t>
      </w:r>
      <w:r w:rsidR="00313018">
        <w:rPr>
          <w:i/>
        </w:rPr>
        <w:t xml:space="preserve">Cmirror </w:t>
      </w:r>
      <w:r w:rsidR="00313018">
        <w:t xml:space="preserve">values we are interested in.  Each list in enclosed in </w:t>
      </w:r>
      <w:r w:rsidR="00313018">
        <w:rPr>
          <w:i/>
        </w:rPr>
        <w:t xml:space="preserve">brackets </w:t>
      </w:r>
      <w:r w:rsidR="00313018">
        <w:t xml:space="preserve">(‘[ ]’) and the elements of the list are separated by commas.  </w:t>
      </w:r>
    </w:p>
    <w:p w:rsidR="00313018" w:rsidRDefault="00313018" w:rsidP="00313018">
      <w:pPr>
        <w:keepNext/>
      </w:pPr>
      <w:r w:rsidRPr="00313018">
        <w:rPr>
          <w:noProof/>
        </w:rPr>
        <w:drawing>
          <wp:inline distT="0" distB="0" distL="0" distR="0" wp14:anchorId="61977232" wp14:editId="0A04CFA5">
            <wp:extent cx="5943600" cy="274447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6"/>
                    <a:stretch>
                      <a:fillRect/>
                    </a:stretch>
                  </pic:blipFill>
                  <pic:spPr>
                    <a:xfrm>
                      <a:off x="0" y="0"/>
                      <a:ext cx="5943600" cy="2744470"/>
                    </a:xfrm>
                    <a:prstGeom prst="rect">
                      <a:avLst/>
                    </a:prstGeom>
                  </pic:spPr>
                </pic:pic>
              </a:graphicData>
            </a:graphic>
          </wp:inline>
        </w:drawing>
      </w:r>
    </w:p>
    <w:p w:rsidR="004C5A1A" w:rsidRPr="004C5A1A" w:rsidRDefault="00313018" w:rsidP="00313018">
      <w:pPr>
        <w:pStyle w:val="Caption"/>
      </w:pPr>
      <w:bookmarkStart w:id="28" w:name="_Ref435982543"/>
      <w:r>
        <w:t xml:space="preserve">Figure </w:t>
      </w:r>
      <w:r w:rsidR="007755A8">
        <w:fldChar w:fldCharType="begin"/>
      </w:r>
      <w:r w:rsidR="007755A8">
        <w:instrText xml:space="preserve"> SEQ Figure \* ARABIC </w:instrText>
      </w:r>
      <w:r w:rsidR="007755A8">
        <w:fldChar w:fldCharType="separate"/>
      </w:r>
      <w:r w:rsidR="000A2A19">
        <w:rPr>
          <w:noProof/>
        </w:rPr>
        <w:t>16</w:t>
      </w:r>
      <w:r w:rsidR="007755A8">
        <w:rPr>
          <w:noProof/>
        </w:rPr>
        <w:fldChar w:fldCharType="end"/>
      </w:r>
      <w:bookmarkEnd w:id="28"/>
      <w:r>
        <w:t xml:space="preserve">:  Use of lists and for-loops in Python.  </w:t>
      </w:r>
    </w:p>
    <w:p w:rsidR="007C3177" w:rsidRDefault="007C3177" w:rsidP="00CB5AFC">
      <w:r>
        <w:t xml:space="preserve">The use of a </w:t>
      </w:r>
      <w:r>
        <w:rPr>
          <w:i/>
        </w:rPr>
        <w:t xml:space="preserve">for </w:t>
      </w:r>
      <w:r>
        <w:t xml:space="preserve">loop in Python is slightly different from other common languages.  The </w:t>
      </w:r>
      <w:r>
        <w:rPr>
          <w:i/>
        </w:rPr>
        <w:t xml:space="preserve">for </w:t>
      </w:r>
      <w:r>
        <w:t xml:space="preserve">loop iterates over </w:t>
      </w:r>
      <w:r>
        <w:rPr>
          <w:i/>
        </w:rPr>
        <w:t xml:space="preserve">elements </w:t>
      </w:r>
      <w:r>
        <w:t xml:space="preserve">of a list.  Hence in </w:t>
      </w:r>
      <w:r>
        <w:fldChar w:fldCharType="begin"/>
      </w:r>
      <w:r>
        <w:instrText xml:space="preserve"> REF _Ref435982543 \h </w:instrText>
      </w:r>
      <w:r>
        <w:fldChar w:fldCharType="separate"/>
      </w:r>
      <w:r w:rsidR="000A2A19">
        <w:t xml:space="preserve">Figure </w:t>
      </w:r>
      <w:r w:rsidR="000A2A19">
        <w:rPr>
          <w:noProof/>
        </w:rPr>
        <w:t>16</w:t>
      </w:r>
      <w:r>
        <w:fldChar w:fldCharType="end"/>
      </w:r>
      <w:r>
        <w:t xml:space="preserve">, each element of </w:t>
      </w:r>
      <w:r>
        <w:rPr>
          <w:i/>
        </w:rPr>
        <w:t xml:space="preserve">list_of_RoI </w:t>
      </w:r>
      <w:r>
        <w:t xml:space="preserve">is successively stored in the variable </w:t>
      </w:r>
      <w:r>
        <w:rPr>
          <w:i/>
        </w:rPr>
        <w:t>RoI</w:t>
      </w:r>
      <w:r>
        <w:t xml:space="preserve">.  In the </w:t>
      </w:r>
      <w:r>
        <w:rPr>
          <w:i/>
        </w:rPr>
        <w:t xml:space="preserve">for </w:t>
      </w:r>
      <w:r>
        <w:t xml:space="preserve">block, the value of the variable </w:t>
      </w:r>
      <w:r>
        <w:rPr>
          <w:i/>
        </w:rPr>
        <w:t xml:space="preserve">RoI </w:t>
      </w:r>
      <w:r>
        <w:t xml:space="preserve">is assigned to the </w:t>
      </w:r>
      <w:r>
        <w:rPr>
          <w:i/>
        </w:rPr>
        <w:t xml:space="preserve">RoI </w:t>
      </w:r>
      <w:r>
        <w:t xml:space="preserve">attribute of the class instance </w:t>
      </w:r>
      <w:r>
        <w:rPr>
          <w:i/>
        </w:rPr>
        <w:t>st1</w:t>
      </w:r>
      <w:r>
        <w:t xml:space="preserve">.  Then the </w:t>
      </w:r>
      <w:r>
        <w:rPr>
          <w:i/>
        </w:rPr>
        <w:t>Celec</w:t>
      </w:r>
      <w:r>
        <w:t xml:space="preserve"> method attribute of </w:t>
      </w:r>
      <w:r>
        <w:rPr>
          <w:i/>
        </w:rPr>
        <w:t>st1</w:t>
      </w:r>
      <w:r>
        <w:t xml:space="preserve"> is called and the value returned assigned to the variable </w:t>
      </w:r>
      <w:r>
        <w:rPr>
          <w:i/>
        </w:rPr>
        <w:t>celec</w:t>
      </w:r>
      <w:r>
        <w:t xml:space="preserve">.  Finally </w:t>
      </w:r>
      <w:r>
        <w:rPr>
          <w:i/>
        </w:rPr>
        <w:t xml:space="preserve">RoI </w:t>
      </w:r>
      <w:r>
        <w:t xml:space="preserve">and </w:t>
      </w:r>
      <w:r>
        <w:rPr>
          <w:i/>
        </w:rPr>
        <w:t>celec</w:t>
      </w:r>
      <w:r>
        <w:t xml:space="preserve"> are printed out to the screen and the </w:t>
      </w:r>
      <w:r>
        <w:rPr>
          <w:i/>
        </w:rPr>
        <w:t xml:space="preserve">next </w:t>
      </w:r>
      <w:r>
        <w:t xml:space="preserve">element of </w:t>
      </w:r>
      <w:r>
        <w:rPr>
          <w:i/>
        </w:rPr>
        <w:t xml:space="preserve">list_of_RoI </w:t>
      </w:r>
      <w:r>
        <w:t xml:space="preserve">is assigned to the variable </w:t>
      </w:r>
      <w:r>
        <w:rPr>
          <w:i/>
        </w:rPr>
        <w:t xml:space="preserve">RoI </w:t>
      </w:r>
      <w:r>
        <w:t xml:space="preserve">and the process is repeated until all elements of the list are used up.  Very simple and convenient.  </w:t>
      </w:r>
    </w:p>
    <w:p w:rsidR="007C3177" w:rsidRPr="0004032B" w:rsidRDefault="007C3177" w:rsidP="00CB5AFC">
      <w:r>
        <w:t xml:space="preserve">But there is a problem:  we can’t </w:t>
      </w:r>
      <w:r>
        <w:rPr>
          <w:i/>
        </w:rPr>
        <w:t xml:space="preserve">do </w:t>
      </w:r>
      <w:r>
        <w:t xml:space="preserve">anything with the values of </w:t>
      </w:r>
      <w:r>
        <w:rPr>
          <w:i/>
        </w:rPr>
        <w:t>celec</w:t>
      </w:r>
      <w:r>
        <w:t xml:space="preserve">.  We could copy them and paste them in Excel (for instance) and plot them etc.  But that is tedious.  And unnecessary.  Python provides a simple way of making </w:t>
      </w:r>
      <w:r>
        <w:rPr>
          <w:i/>
        </w:rPr>
        <w:t xml:space="preserve">another </w:t>
      </w:r>
      <w:r>
        <w:t xml:space="preserve">list of values of </w:t>
      </w:r>
      <w:r>
        <w:rPr>
          <w:i/>
        </w:rPr>
        <w:t>celec</w:t>
      </w:r>
      <w:r>
        <w:t xml:space="preserve">.  </w:t>
      </w:r>
      <w:r w:rsidR="0004032B">
        <w:fldChar w:fldCharType="begin"/>
      </w:r>
      <w:r w:rsidR="0004032B">
        <w:instrText xml:space="preserve"> REF _Ref435984452 \h </w:instrText>
      </w:r>
      <w:r w:rsidR="0004032B">
        <w:fldChar w:fldCharType="separate"/>
      </w:r>
      <w:r w:rsidR="000A2A19">
        <w:t xml:space="preserve">Figure </w:t>
      </w:r>
      <w:r w:rsidR="000A2A19">
        <w:rPr>
          <w:noProof/>
        </w:rPr>
        <w:t>17</w:t>
      </w:r>
      <w:r w:rsidR="0004032B">
        <w:fldChar w:fldCharType="end"/>
      </w:r>
      <w:r w:rsidR="0004032B">
        <w:t xml:space="preserve"> shows a way of creating an empty list (just ‘[]’) and adding element after element to it.  Two lists can be </w:t>
      </w:r>
      <w:r w:rsidR="0004032B">
        <w:rPr>
          <w:i/>
        </w:rPr>
        <w:t xml:space="preserve">concatenated </w:t>
      </w:r>
      <w:r w:rsidR="0004032B">
        <w:t xml:space="preserve">simply by adding them i.e. </w:t>
      </w:r>
      <w:r w:rsidR="0004032B" w:rsidRPr="0004032B">
        <w:rPr>
          <w:i/>
        </w:rPr>
        <w:t>[1,2,4,7] + [2,3,7,1] will result in [1,2,34,7,2,3,7,1]</w:t>
      </w:r>
      <w:r w:rsidR="0004032B">
        <w:t xml:space="preserve">.  </w:t>
      </w:r>
    </w:p>
    <w:p w:rsidR="0004032B" w:rsidRDefault="0004032B" w:rsidP="0004032B">
      <w:pPr>
        <w:keepNext/>
      </w:pPr>
      <w:r w:rsidRPr="0004032B">
        <w:rPr>
          <w:noProof/>
        </w:rPr>
        <w:drawing>
          <wp:inline distT="0" distB="0" distL="0" distR="0" wp14:anchorId="522FAAC2" wp14:editId="09B6BC08">
            <wp:extent cx="5943600" cy="3127375"/>
            <wp:effectExtent l="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7"/>
                    <a:stretch>
                      <a:fillRect/>
                    </a:stretch>
                  </pic:blipFill>
                  <pic:spPr>
                    <a:xfrm>
                      <a:off x="0" y="0"/>
                      <a:ext cx="5943600" cy="3127375"/>
                    </a:xfrm>
                    <a:prstGeom prst="rect">
                      <a:avLst/>
                    </a:prstGeom>
                  </pic:spPr>
                </pic:pic>
              </a:graphicData>
            </a:graphic>
          </wp:inline>
        </w:drawing>
      </w:r>
    </w:p>
    <w:p w:rsidR="0004032B" w:rsidRDefault="0004032B" w:rsidP="0004032B">
      <w:pPr>
        <w:pStyle w:val="Caption"/>
      </w:pPr>
      <w:bookmarkStart w:id="29" w:name="_Ref435984452"/>
      <w:r>
        <w:t xml:space="preserve">Figure </w:t>
      </w:r>
      <w:r w:rsidR="007755A8">
        <w:fldChar w:fldCharType="begin"/>
      </w:r>
      <w:r w:rsidR="007755A8">
        <w:instrText xml:space="preserve"> SEQ Figure \* ARABIC </w:instrText>
      </w:r>
      <w:r w:rsidR="007755A8">
        <w:fldChar w:fldCharType="separate"/>
      </w:r>
      <w:r w:rsidR="000A2A19">
        <w:rPr>
          <w:noProof/>
        </w:rPr>
        <w:t>17</w:t>
      </w:r>
      <w:r w:rsidR="007755A8">
        <w:rPr>
          <w:noProof/>
        </w:rPr>
        <w:fldChar w:fldCharType="end"/>
      </w:r>
      <w:bookmarkEnd w:id="29"/>
      <w:r>
        <w:t>:  Creating an empty list and populating it.</w:t>
      </w:r>
    </w:p>
    <w:p w:rsidR="00354F6B" w:rsidRDefault="00354F6B" w:rsidP="00354F6B">
      <w:r>
        <w:t xml:space="preserve">You can also have a list </w:t>
      </w:r>
      <w:r>
        <w:rPr>
          <w:i/>
        </w:rPr>
        <w:t xml:space="preserve">of </w:t>
      </w:r>
      <w:r>
        <w:t xml:space="preserve">lists.  See </w:t>
      </w:r>
      <w:r w:rsidR="00454B73">
        <w:fldChar w:fldCharType="begin"/>
      </w:r>
      <w:r w:rsidR="00454B73">
        <w:instrText xml:space="preserve"> REF _Ref435985197 \h </w:instrText>
      </w:r>
      <w:r w:rsidR="00454B73">
        <w:fldChar w:fldCharType="separate"/>
      </w:r>
      <w:r w:rsidR="000A2A19">
        <w:t xml:space="preserve">Figure </w:t>
      </w:r>
      <w:r w:rsidR="000A2A19">
        <w:rPr>
          <w:noProof/>
        </w:rPr>
        <w:t>18</w:t>
      </w:r>
      <w:r w:rsidR="00454B73">
        <w:fldChar w:fldCharType="end"/>
      </w:r>
      <w:r w:rsidR="003565B2">
        <w:t>.</w:t>
      </w:r>
    </w:p>
    <w:p w:rsidR="00354F6B" w:rsidRDefault="00354F6B" w:rsidP="00354F6B">
      <w:pPr>
        <w:keepNext/>
      </w:pPr>
      <w:r w:rsidRPr="00354F6B">
        <w:rPr>
          <w:noProof/>
        </w:rPr>
        <w:drawing>
          <wp:inline distT="0" distB="0" distL="0" distR="0" wp14:anchorId="361683F5" wp14:editId="18D11258">
            <wp:extent cx="5943600" cy="264985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8"/>
                    <a:stretch>
                      <a:fillRect/>
                    </a:stretch>
                  </pic:blipFill>
                  <pic:spPr>
                    <a:xfrm>
                      <a:off x="0" y="0"/>
                      <a:ext cx="5943600" cy="2649855"/>
                    </a:xfrm>
                    <a:prstGeom prst="rect">
                      <a:avLst/>
                    </a:prstGeom>
                  </pic:spPr>
                </pic:pic>
              </a:graphicData>
            </a:graphic>
          </wp:inline>
        </w:drawing>
      </w:r>
    </w:p>
    <w:p w:rsidR="00354F6B" w:rsidRPr="00354F6B" w:rsidRDefault="00354F6B" w:rsidP="00354F6B">
      <w:pPr>
        <w:pStyle w:val="Caption"/>
      </w:pPr>
      <w:bookmarkStart w:id="30" w:name="_Ref435985197"/>
      <w:r>
        <w:t xml:space="preserve">Figure </w:t>
      </w:r>
      <w:r w:rsidR="007755A8">
        <w:fldChar w:fldCharType="begin"/>
      </w:r>
      <w:r w:rsidR="007755A8">
        <w:instrText xml:space="preserve"> SEQ Figure \* ARABIC </w:instrText>
      </w:r>
      <w:r w:rsidR="007755A8">
        <w:fldChar w:fldCharType="separate"/>
      </w:r>
      <w:r w:rsidR="000A2A19">
        <w:rPr>
          <w:noProof/>
        </w:rPr>
        <w:t>18</w:t>
      </w:r>
      <w:r w:rsidR="007755A8">
        <w:rPr>
          <w:noProof/>
        </w:rPr>
        <w:fldChar w:fldCharType="end"/>
      </w:r>
      <w:bookmarkEnd w:id="30"/>
      <w:r w:rsidR="00454B73">
        <w:t xml:space="preserve">:  Making a list of lists and nested for loops.  </w:t>
      </w:r>
    </w:p>
    <w:p w:rsidR="003565B2" w:rsidRDefault="003565B2" w:rsidP="00CB5AFC">
      <w:r>
        <w:t xml:space="preserve">In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we see an example of </w:t>
      </w:r>
      <w:r>
        <w:rPr>
          <w:i/>
        </w:rPr>
        <w:t xml:space="preserve">nested </w:t>
      </w:r>
      <w:r>
        <w:t xml:space="preserve">for loops (one for loop inside the block of another) as well as a </w:t>
      </w:r>
      <w:r>
        <w:rPr>
          <w:i/>
        </w:rPr>
        <w:t>list of lists</w:t>
      </w:r>
      <w:r>
        <w:t xml:space="preserve">.  This is a very powerful feature of Python.  It enables us to handle information very efficiently.  It also has other benefits, which </w:t>
      </w:r>
      <w:r w:rsidR="008A7434">
        <w:t>we will see</w:t>
      </w:r>
      <w:r>
        <w:t xml:space="preserve">.  </w:t>
      </w:r>
    </w:p>
    <w:p w:rsidR="00996FEB" w:rsidRDefault="00996FEB" w:rsidP="00996FEB">
      <w:pPr>
        <w:pStyle w:val="Heading2"/>
        <w:numPr>
          <w:ilvl w:val="1"/>
          <w:numId w:val="1"/>
        </w:numPr>
      </w:pPr>
      <w:bookmarkStart w:id="31" w:name="_Toc436012600"/>
      <w:r>
        <w:t>Plotting</w:t>
      </w:r>
      <w:bookmarkEnd w:id="31"/>
    </w:p>
    <w:p w:rsidR="00996FEB" w:rsidRDefault="00996FEB" w:rsidP="00996FEB">
      <w:r>
        <w:t xml:space="preserve">A very useful feature for scientific analysis is the ability to plot data.  Excel (well) </w:t>
      </w:r>
      <w:r>
        <w:rPr>
          <w:i/>
        </w:rPr>
        <w:t xml:space="preserve">excels </w:t>
      </w:r>
      <w:r>
        <w:t xml:space="preserve">at allows users to quickly plot and analyse data.  Python does the same.  In some ways, it is actually easier to plot data in Python than it is in Excel.  And we shall soon see that it need not be </w:t>
      </w:r>
      <w:r>
        <w:rPr>
          <w:i/>
        </w:rPr>
        <w:t>either-or</w:t>
      </w:r>
      <w:r>
        <w:t xml:space="preserve">.  Our favourite word is </w:t>
      </w:r>
      <w:r>
        <w:rPr>
          <w:i/>
        </w:rPr>
        <w:t>both</w:t>
      </w:r>
      <w:r>
        <w:t>!</w:t>
      </w:r>
    </w:p>
    <w:p w:rsidR="00D04B79" w:rsidRDefault="00996FEB" w:rsidP="00CB5AFC">
      <w:r>
        <w:t xml:space="preserve">So what does it take to plot something in Python.  Well, first we need something to plot: that is a set of </w:t>
      </w:r>
      <w:r>
        <w:rPr>
          <w:i/>
        </w:rPr>
        <w:t xml:space="preserve">x </w:t>
      </w:r>
      <w:r>
        <w:t xml:space="preserve">and </w:t>
      </w:r>
      <w:r>
        <w:rPr>
          <w:i/>
        </w:rPr>
        <w:t xml:space="preserve">y </w:t>
      </w:r>
      <w:r>
        <w:t xml:space="preserve">coordinates with a one-to-one correspondence i.e. there must be exactly the same number of </w:t>
      </w:r>
      <w:r>
        <w:rPr>
          <w:i/>
        </w:rPr>
        <w:t xml:space="preserve">x </w:t>
      </w:r>
      <w:r>
        <w:t xml:space="preserve">coordinates as there are </w:t>
      </w:r>
      <w:r>
        <w:rPr>
          <w:i/>
        </w:rPr>
        <w:t xml:space="preserve">y </w:t>
      </w:r>
      <w:r>
        <w:t xml:space="preserve">coordinates and both sets must be </w:t>
      </w:r>
      <w:r>
        <w:rPr>
          <w:i/>
        </w:rPr>
        <w:t>ordered</w:t>
      </w:r>
      <w:r>
        <w:t xml:space="preserve">.  In other words, we need two lists: a list of </w:t>
      </w:r>
      <w:r>
        <w:rPr>
          <w:i/>
        </w:rPr>
        <w:t xml:space="preserve">x </w:t>
      </w:r>
      <w:r>
        <w:t xml:space="preserve">coordinates and a list of </w:t>
      </w:r>
      <w:r>
        <w:rPr>
          <w:i/>
        </w:rPr>
        <w:t>y</w:t>
      </w:r>
      <w:r>
        <w:t xml:space="preserve"> coordinates.  </w:t>
      </w:r>
    </w:p>
    <w:p w:rsidR="00996FEB" w:rsidRDefault="00996FEB" w:rsidP="00CB5AFC">
      <w:pPr>
        <w:rPr>
          <w:rFonts w:eastAsiaTheme="minorEastAsia"/>
        </w:rPr>
      </w:pPr>
      <w:r>
        <w:t xml:space="preserve">Let’s plot the </w:t>
      </w:r>
      <w:r>
        <w:rPr>
          <w:i/>
        </w:rPr>
        <w:t xml:space="preserve">sine </w:t>
      </w:r>
      <w:r>
        <w:t xml:space="preserve">function between </w:t>
      </w:r>
      <m:oMath>
        <m:r>
          <w:rPr>
            <w:rFonts w:ascii="Cambria Math" w:hAnsi="Cambria Math"/>
          </w:rPr>
          <m:t>0</m:t>
        </m:r>
      </m:oMath>
      <w:r>
        <w:rPr>
          <w:rFonts w:eastAsiaTheme="minorEastAsia"/>
        </w:rPr>
        <w:t xml:space="preserve"> and </w:t>
      </w:r>
      <m:oMath>
        <m:r>
          <w:rPr>
            <w:rFonts w:ascii="Cambria Math" w:eastAsiaTheme="minorEastAsia" w:hAnsi="Cambria Math"/>
          </w:rPr>
          <m:t>2π</m:t>
        </m:r>
      </m:oMath>
      <w:r>
        <w:rPr>
          <w:rFonts w:eastAsiaTheme="minorEastAsia"/>
        </w:rPr>
        <w:t xml:space="preserve"> (both inclusive) in 20 points.  </w:t>
      </w:r>
      <w:r w:rsidR="004E4DC9">
        <w:rPr>
          <w:rFonts w:eastAsiaTheme="minorEastAsia"/>
        </w:rPr>
        <w:t xml:space="preserve">So the points in the list of </w:t>
      </w:r>
      <w:r w:rsidR="004E4DC9">
        <w:rPr>
          <w:rFonts w:eastAsiaTheme="minorEastAsia"/>
          <w:i/>
        </w:rPr>
        <w:t xml:space="preserve">x </w:t>
      </w:r>
      <w:r w:rsidR="004E4DC9">
        <w:rPr>
          <w:rFonts w:eastAsiaTheme="minorEastAsia"/>
        </w:rPr>
        <w:t xml:space="preserve">coordinates are given by: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19</m:t>
            </m:r>
          </m:den>
        </m:f>
        <m:r>
          <w:rPr>
            <w:rFonts w:ascii="Cambria Math" w:eastAsiaTheme="minorEastAsia" w:hAnsi="Cambria Math"/>
          </w:rPr>
          <m:t>i</m:t>
        </m:r>
      </m:oMath>
      <w:r w:rsidR="004E4DC9">
        <w:rPr>
          <w:rFonts w:eastAsiaTheme="minorEastAsia"/>
        </w:rPr>
        <w:t xml:space="preserve"> where </w:t>
      </w:r>
      <m:oMath>
        <m:r>
          <w:rPr>
            <w:rFonts w:ascii="Cambria Math" w:eastAsiaTheme="minorEastAsia" w:hAnsi="Cambria Math"/>
          </w:rPr>
          <m:t>i=0,1,2,…,19</m:t>
        </m:r>
      </m:oMath>
      <w:r w:rsidR="004E4DC9">
        <w:rPr>
          <w:rFonts w:eastAsiaTheme="minorEastAsia"/>
        </w:rPr>
        <w:t xml:space="preserve">.  Hence the points in the list of </w:t>
      </w:r>
      <w:r w:rsidR="004E4DC9">
        <w:rPr>
          <w:rFonts w:eastAsiaTheme="minorEastAsia"/>
          <w:i/>
        </w:rPr>
        <w:t xml:space="preserve">y </w:t>
      </w:r>
      <w:r w:rsidR="004E4DC9">
        <w:rPr>
          <w:rFonts w:eastAsiaTheme="minorEastAsia"/>
        </w:rPr>
        <w:t xml:space="preserve">coordinates are given by: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19</m:t>
                    </m:r>
                  </m:den>
                </m:f>
                <m:r>
                  <w:rPr>
                    <w:rFonts w:ascii="Cambria Math" w:eastAsiaTheme="minorEastAsia" w:hAnsi="Cambria Math"/>
                  </w:rPr>
                  <m:t>i</m:t>
                </m:r>
              </m:e>
            </m:d>
          </m:e>
        </m:func>
      </m:oMath>
      <w:r w:rsidR="004E4DC9">
        <w:rPr>
          <w:rFonts w:eastAsiaTheme="minorEastAsia"/>
        </w:rPr>
        <w:t xml:space="preserve">.  </w:t>
      </w:r>
    </w:p>
    <w:p w:rsidR="004E4DC9" w:rsidRDefault="004E4DC9" w:rsidP="00CB5AFC">
      <w:pPr>
        <w:rPr>
          <w:rFonts w:eastAsiaTheme="minorEastAsia"/>
        </w:rPr>
      </w:pPr>
      <w:r>
        <w:rPr>
          <w:rFonts w:eastAsiaTheme="minorEastAsia"/>
        </w:rPr>
        <w:t xml:space="preserve">Now that we have our lists, we need to put them in a picture.  This would have normally been very heavy work, but Python has a fully equipped library called </w:t>
      </w:r>
      <w:r>
        <w:rPr>
          <w:rFonts w:eastAsiaTheme="minorEastAsia"/>
          <w:i/>
        </w:rPr>
        <w:t>Matplotlib</w:t>
      </w:r>
      <w:r w:rsidR="00B11922">
        <w:rPr>
          <w:rFonts w:eastAsiaTheme="minorEastAsia"/>
        </w:rPr>
        <w:t xml:space="preserve">.  We will use the </w:t>
      </w:r>
      <w:r w:rsidR="00B11922">
        <w:rPr>
          <w:rFonts w:eastAsiaTheme="minorEastAsia"/>
          <w:i/>
        </w:rPr>
        <w:t xml:space="preserve">pyplot </w:t>
      </w:r>
      <w:r w:rsidR="00B11922">
        <w:rPr>
          <w:rFonts w:eastAsiaTheme="minorEastAsia"/>
        </w:rPr>
        <w:t xml:space="preserve">sub-module of the </w:t>
      </w:r>
      <w:r w:rsidR="00B11922">
        <w:rPr>
          <w:rFonts w:eastAsiaTheme="minorEastAsia"/>
          <w:i/>
        </w:rPr>
        <w:t xml:space="preserve">matplotlib </w:t>
      </w:r>
      <w:r w:rsidR="00C76D4E">
        <w:rPr>
          <w:rFonts w:eastAsiaTheme="minorEastAsia"/>
        </w:rPr>
        <w:t xml:space="preserve">library.  The code is shown in </w:t>
      </w:r>
      <w:r w:rsidR="00C76D4E">
        <w:rPr>
          <w:rFonts w:eastAsiaTheme="minorEastAsia"/>
        </w:rPr>
        <w:fldChar w:fldCharType="begin"/>
      </w:r>
      <w:r w:rsidR="00C76D4E">
        <w:rPr>
          <w:rFonts w:eastAsiaTheme="minorEastAsia"/>
        </w:rPr>
        <w:instrText xml:space="preserve"> REF _Ref435999960 \h </w:instrText>
      </w:r>
      <w:r w:rsidR="00C76D4E">
        <w:rPr>
          <w:rFonts w:eastAsiaTheme="minorEastAsia"/>
        </w:rPr>
      </w:r>
      <w:r w:rsidR="00C76D4E">
        <w:rPr>
          <w:rFonts w:eastAsiaTheme="minorEastAsia"/>
        </w:rPr>
        <w:fldChar w:fldCharType="separate"/>
      </w:r>
      <w:r w:rsidR="000A2A19">
        <w:t xml:space="preserve">Figure </w:t>
      </w:r>
      <w:r w:rsidR="000A2A19">
        <w:rPr>
          <w:noProof/>
        </w:rPr>
        <w:t>19</w:t>
      </w:r>
      <w:r w:rsidR="00C76D4E">
        <w:rPr>
          <w:rFonts w:eastAsiaTheme="minorEastAsia"/>
        </w:rPr>
        <w:fldChar w:fldCharType="end"/>
      </w:r>
      <w:r w:rsidR="00C76D4E">
        <w:rPr>
          <w:rFonts w:eastAsiaTheme="minorEastAsia"/>
        </w:rPr>
        <w:t>.</w:t>
      </w:r>
    </w:p>
    <w:p w:rsidR="00C76D4E" w:rsidRDefault="00C76D4E" w:rsidP="00C76D4E">
      <w:pPr>
        <w:keepNext/>
      </w:pPr>
      <w:r>
        <w:rPr>
          <w:noProof/>
        </w:rPr>
        <w:drawing>
          <wp:inline distT="0" distB="0" distL="0" distR="0" wp14:anchorId="41E88CE2" wp14:editId="11719E22">
            <wp:extent cx="6400800" cy="344179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0" cy="3441792"/>
                    </a:xfrm>
                    <a:prstGeom prst="rect">
                      <a:avLst/>
                    </a:prstGeom>
                    <a:noFill/>
                  </pic:spPr>
                </pic:pic>
              </a:graphicData>
            </a:graphic>
          </wp:inline>
        </w:drawing>
      </w:r>
    </w:p>
    <w:p w:rsidR="00C76D4E" w:rsidRDefault="00C76D4E" w:rsidP="00C76D4E">
      <w:pPr>
        <w:pStyle w:val="Caption"/>
      </w:pPr>
      <w:bookmarkStart w:id="32" w:name="_Ref435999960"/>
      <w:r>
        <w:t xml:space="preserve">Figure </w:t>
      </w:r>
      <w:r w:rsidR="007755A8">
        <w:fldChar w:fldCharType="begin"/>
      </w:r>
      <w:r w:rsidR="007755A8">
        <w:instrText xml:space="preserve"> SEQ Figure \* ARABIC </w:instrText>
      </w:r>
      <w:r w:rsidR="007755A8">
        <w:fldChar w:fldCharType="separate"/>
      </w:r>
      <w:r w:rsidR="000A2A19">
        <w:rPr>
          <w:noProof/>
        </w:rPr>
        <w:t>19</w:t>
      </w:r>
      <w:r w:rsidR="007755A8">
        <w:rPr>
          <w:noProof/>
        </w:rPr>
        <w:fldChar w:fldCharType="end"/>
      </w:r>
      <w:bookmarkEnd w:id="32"/>
      <w:r>
        <w:t xml:space="preserve">: Plotting using matplotlib.pyplot  </w:t>
      </w:r>
    </w:p>
    <w:p w:rsidR="00C76D4E" w:rsidRDefault="00C76D4E" w:rsidP="00C76D4E">
      <w:r>
        <w:t xml:space="preserve">You will see a </w:t>
      </w:r>
      <w:r>
        <w:rPr>
          <w:i/>
        </w:rPr>
        <w:t xml:space="preserve">new window </w:t>
      </w:r>
      <w:r>
        <w:t xml:space="preserve">has opened on your screen (it might be minimized).  Expand it and you should see something like </w:t>
      </w:r>
      <w:r>
        <w:fldChar w:fldCharType="begin"/>
      </w:r>
      <w:r>
        <w:instrText xml:space="preserve"> REF _Ref436000060 \h </w:instrText>
      </w:r>
      <w:r>
        <w:fldChar w:fldCharType="separate"/>
      </w:r>
      <w:r w:rsidR="000A2A19">
        <w:t xml:space="preserve">Figure </w:t>
      </w:r>
      <w:r w:rsidR="000A2A19">
        <w:rPr>
          <w:noProof/>
        </w:rPr>
        <w:t>20</w:t>
      </w:r>
      <w:r>
        <w:fldChar w:fldCharType="end"/>
      </w:r>
      <w:r>
        <w:t xml:space="preserve">.  </w:t>
      </w:r>
    </w:p>
    <w:p w:rsidR="00610EEE" w:rsidRDefault="00610EEE" w:rsidP="00C76D4E">
      <w:r>
        <w:t xml:space="preserve">Now add the lines shown in </w:t>
      </w:r>
      <w:r w:rsidR="00BA329E">
        <w:fldChar w:fldCharType="begin"/>
      </w:r>
      <w:r w:rsidR="00BA329E">
        <w:instrText xml:space="preserve"> REF _Ref436000547 \h </w:instrText>
      </w:r>
      <w:r w:rsidR="00BA329E">
        <w:fldChar w:fldCharType="separate"/>
      </w:r>
      <w:r w:rsidR="000A2A19">
        <w:t xml:space="preserve">Figure </w:t>
      </w:r>
      <w:r w:rsidR="000A2A19">
        <w:rPr>
          <w:noProof/>
        </w:rPr>
        <w:t>21</w:t>
      </w:r>
      <w:r w:rsidR="00BA329E">
        <w:fldChar w:fldCharType="end"/>
      </w:r>
      <w:r w:rsidR="00BA329E">
        <w:t xml:space="preserve"> and you should get </w:t>
      </w:r>
      <w:r w:rsidR="00BA329E">
        <w:fldChar w:fldCharType="begin"/>
      </w:r>
      <w:r w:rsidR="00BA329E">
        <w:instrText xml:space="preserve"> REF _Ref436000673 \h </w:instrText>
      </w:r>
      <w:r w:rsidR="00BA329E">
        <w:fldChar w:fldCharType="separate"/>
      </w:r>
      <w:r w:rsidR="000A2A19">
        <w:t xml:space="preserve">Figure </w:t>
      </w:r>
      <w:r w:rsidR="000A2A19">
        <w:rPr>
          <w:noProof/>
        </w:rPr>
        <w:t>22</w:t>
      </w:r>
      <w:r w:rsidR="00BA329E">
        <w:fldChar w:fldCharType="end"/>
      </w:r>
      <w:r w:rsidR="00BA329E">
        <w:t>.</w:t>
      </w:r>
    </w:p>
    <w:p w:rsidR="00610EEE" w:rsidRDefault="00610EEE" w:rsidP="00C76D4E"/>
    <w:p w:rsidR="00C76D4E" w:rsidRDefault="00C76D4E" w:rsidP="00C76D4E">
      <w:pPr>
        <w:keepNext/>
      </w:pPr>
      <w:r w:rsidRPr="00C76D4E">
        <w:rPr>
          <w:noProof/>
        </w:rPr>
        <w:drawing>
          <wp:inline distT="0" distB="0" distL="0" distR="0" wp14:anchorId="44D630EB" wp14:editId="681F8CF9">
            <wp:extent cx="2209800" cy="1920590"/>
            <wp:effectExtent l="0" t="0" r="0"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a:srcRect l="26127" t="12848" r="26128" b="13343"/>
                    <a:stretch/>
                  </pic:blipFill>
                  <pic:spPr>
                    <a:xfrm>
                      <a:off x="0" y="0"/>
                      <a:ext cx="2215285" cy="1925357"/>
                    </a:xfrm>
                    <a:prstGeom prst="rect">
                      <a:avLst/>
                    </a:prstGeom>
                  </pic:spPr>
                </pic:pic>
              </a:graphicData>
            </a:graphic>
          </wp:inline>
        </w:drawing>
      </w:r>
    </w:p>
    <w:p w:rsidR="00C76D4E" w:rsidRDefault="00C76D4E" w:rsidP="00C76D4E">
      <w:pPr>
        <w:pStyle w:val="Caption"/>
      </w:pPr>
      <w:bookmarkStart w:id="33" w:name="_Ref436000060"/>
      <w:r>
        <w:t xml:space="preserve">Figure </w:t>
      </w:r>
      <w:r w:rsidR="007755A8">
        <w:fldChar w:fldCharType="begin"/>
      </w:r>
      <w:r w:rsidR="007755A8">
        <w:instrText xml:space="preserve"> SEQ Figure \* ARABIC </w:instrText>
      </w:r>
      <w:r w:rsidR="007755A8">
        <w:fldChar w:fldCharType="separate"/>
      </w:r>
      <w:r w:rsidR="000A2A19">
        <w:rPr>
          <w:noProof/>
        </w:rPr>
        <w:t>20</w:t>
      </w:r>
      <w:r w:rsidR="007755A8">
        <w:rPr>
          <w:noProof/>
        </w:rPr>
        <w:fldChar w:fldCharType="end"/>
      </w:r>
      <w:bookmarkEnd w:id="33"/>
      <w:r>
        <w:t xml:space="preserve">:  Your first plot in Python. </w:t>
      </w:r>
    </w:p>
    <w:p w:rsidR="00BA329E" w:rsidRDefault="00610EEE" w:rsidP="00BA329E">
      <w:pPr>
        <w:keepNext/>
      </w:pPr>
      <w:r>
        <w:rPr>
          <w:noProof/>
        </w:rPr>
        <w:drawing>
          <wp:inline distT="0" distB="0" distL="0" distR="0" wp14:anchorId="1D7011FD" wp14:editId="6F6ECF1B">
            <wp:extent cx="6400800" cy="3470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00800" cy="3470920"/>
                    </a:xfrm>
                    <a:prstGeom prst="rect">
                      <a:avLst/>
                    </a:prstGeom>
                    <a:noFill/>
                  </pic:spPr>
                </pic:pic>
              </a:graphicData>
            </a:graphic>
          </wp:inline>
        </w:drawing>
      </w:r>
    </w:p>
    <w:p w:rsidR="00610EEE" w:rsidRDefault="00BA329E" w:rsidP="00BA329E">
      <w:pPr>
        <w:pStyle w:val="Caption"/>
      </w:pPr>
      <w:bookmarkStart w:id="34" w:name="_Ref436000547"/>
      <w:r>
        <w:t xml:space="preserve">Figure </w:t>
      </w:r>
      <w:r w:rsidR="007755A8">
        <w:fldChar w:fldCharType="begin"/>
      </w:r>
      <w:r w:rsidR="007755A8">
        <w:instrText xml:space="preserve"> SEQ Figure \* ARABIC </w:instrText>
      </w:r>
      <w:r w:rsidR="007755A8">
        <w:fldChar w:fldCharType="separate"/>
      </w:r>
      <w:r w:rsidR="000A2A19">
        <w:rPr>
          <w:noProof/>
        </w:rPr>
        <w:t>21</w:t>
      </w:r>
      <w:r w:rsidR="007755A8">
        <w:rPr>
          <w:noProof/>
        </w:rPr>
        <w:fldChar w:fldCharType="end"/>
      </w:r>
      <w:bookmarkEnd w:id="34"/>
      <w:r>
        <w:t>:  Plotting in red dots</w:t>
      </w:r>
    </w:p>
    <w:p w:rsidR="00BA329E" w:rsidRDefault="00BA329E" w:rsidP="00BA329E">
      <w:pPr>
        <w:keepNext/>
      </w:pPr>
      <w:r w:rsidRPr="00BA329E">
        <w:rPr>
          <w:noProof/>
        </w:rPr>
        <w:drawing>
          <wp:inline distT="0" distB="0" distL="0" distR="0" wp14:anchorId="090C217E" wp14:editId="316D9ACB">
            <wp:extent cx="1883612" cy="1638300"/>
            <wp:effectExtent l="0" t="0" r="254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a:srcRect l="26016" t="12847" r="26017" b="12947"/>
                    <a:stretch/>
                  </pic:blipFill>
                  <pic:spPr>
                    <a:xfrm>
                      <a:off x="0" y="0"/>
                      <a:ext cx="1891301" cy="1644987"/>
                    </a:xfrm>
                    <a:prstGeom prst="rect">
                      <a:avLst/>
                    </a:prstGeom>
                  </pic:spPr>
                </pic:pic>
              </a:graphicData>
            </a:graphic>
          </wp:inline>
        </w:drawing>
      </w:r>
    </w:p>
    <w:p w:rsidR="00BA329E" w:rsidRPr="00BA329E" w:rsidRDefault="00BA329E" w:rsidP="00BA329E">
      <w:pPr>
        <w:pStyle w:val="Caption"/>
      </w:pPr>
      <w:bookmarkStart w:id="35" w:name="_Ref436000673"/>
      <w:r>
        <w:t xml:space="preserve">Figure </w:t>
      </w:r>
      <w:r w:rsidR="007755A8">
        <w:fldChar w:fldCharType="begin"/>
      </w:r>
      <w:r w:rsidR="007755A8">
        <w:instrText xml:space="preserve"> SEQ Figure \* ARABIC </w:instrText>
      </w:r>
      <w:r w:rsidR="007755A8">
        <w:fldChar w:fldCharType="separate"/>
      </w:r>
      <w:r w:rsidR="000A2A19">
        <w:rPr>
          <w:noProof/>
        </w:rPr>
        <w:t>22</w:t>
      </w:r>
      <w:r w:rsidR="007755A8">
        <w:rPr>
          <w:noProof/>
        </w:rPr>
        <w:fldChar w:fldCharType="end"/>
      </w:r>
      <w:bookmarkEnd w:id="35"/>
      <w:r>
        <w:t>:  Plot with red dots</w:t>
      </w:r>
    </w:p>
    <w:p w:rsidR="003565B2" w:rsidRDefault="00C76D4E" w:rsidP="00C76D4E">
      <w:pPr>
        <w:pStyle w:val="Heading2"/>
        <w:numPr>
          <w:ilvl w:val="1"/>
          <w:numId w:val="1"/>
        </w:numPr>
      </w:pPr>
      <w:bookmarkStart w:id="36" w:name="_Toc436012601"/>
      <w:r>
        <w:t>Vectors and Arrays</w:t>
      </w:r>
      <w:bookmarkEnd w:id="36"/>
    </w:p>
    <w:p w:rsidR="00C76D4E" w:rsidRPr="00CA6E17" w:rsidRDefault="00C76D4E" w:rsidP="00C76D4E">
      <w:r>
        <w:t xml:space="preserve">Now, </w:t>
      </w:r>
      <w:r w:rsidR="00610EEE">
        <w:t xml:space="preserve">this is all </w:t>
      </w:r>
      <w:r w:rsidR="00CA6E17">
        <w:t>very well.  But as the MATLAB tag-line says: “</w:t>
      </w:r>
      <w:r w:rsidR="00CA6E17">
        <w:rPr>
          <w:i/>
        </w:rPr>
        <w:t>Life is too short to write for loops.”</w:t>
      </w:r>
      <w:r w:rsidR="00CA6E17">
        <w:t xml:space="preserve"> MATLAB became very successful and widely used because of its innovation of using </w:t>
      </w:r>
      <w:r w:rsidR="00CA6E17">
        <w:rPr>
          <w:i/>
        </w:rPr>
        <w:t>arrays</w:t>
      </w:r>
      <w:r w:rsidR="00CA6E17">
        <w:t xml:space="preserve"> as the basic using of computation.  Python offers the same functionality.  We can turn any list into an array by </w:t>
      </w:r>
      <w:r w:rsidR="00CA6E17">
        <w:rPr>
          <w:i/>
        </w:rPr>
        <w:t xml:space="preserve">casting </w:t>
      </w:r>
      <w:r w:rsidR="00CA6E17">
        <w:t xml:space="preserve">it.  </w:t>
      </w:r>
    </w:p>
    <w:p w:rsidR="00522FF9" w:rsidRDefault="00522FF9" w:rsidP="00522FF9">
      <w:pPr>
        <w:keepNext/>
      </w:pPr>
      <w:r>
        <w:rPr>
          <w:noProof/>
        </w:rPr>
        <w:drawing>
          <wp:inline distT="0" distB="0" distL="0" distR="0" wp14:anchorId="089AC3E4" wp14:editId="3459AA37">
            <wp:extent cx="6400800" cy="34296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0800" cy="3429675"/>
                    </a:xfrm>
                    <a:prstGeom prst="rect">
                      <a:avLst/>
                    </a:prstGeom>
                    <a:noFill/>
                  </pic:spPr>
                </pic:pic>
              </a:graphicData>
            </a:graphic>
          </wp:inline>
        </w:drawing>
      </w:r>
    </w:p>
    <w:p w:rsidR="00C76D4E" w:rsidRDefault="00522FF9" w:rsidP="00522FF9">
      <w:pPr>
        <w:pStyle w:val="Caption"/>
      </w:pPr>
      <w:bookmarkStart w:id="37" w:name="_Ref436003230"/>
      <w:r>
        <w:t xml:space="preserve">Figure </w:t>
      </w:r>
      <w:r w:rsidR="007755A8">
        <w:fldChar w:fldCharType="begin"/>
      </w:r>
      <w:r w:rsidR="007755A8">
        <w:instrText xml:space="preserve"> SEQ Figure \* ARABIC </w:instrText>
      </w:r>
      <w:r w:rsidR="007755A8">
        <w:fldChar w:fldCharType="separate"/>
      </w:r>
      <w:r w:rsidR="000A2A19">
        <w:rPr>
          <w:noProof/>
        </w:rPr>
        <w:t>23</w:t>
      </w:r>
      <w:r w:rsidR="007755A8">
        <w:rPr>
          <w:noProof/>
        </w:rPr>
        <w:fldChar w:fldCharType="end"/>
      </w:r>
      <w:bookmarkEnd w:id="37"/>
      <w:r>
        <w:t xml:space="preserve">:  Casting a list into an array and the power of using arrays.  </w:t>
      </w:r>
    </w:p>
    <w:p w:rsidR="00C76D4E" w:rsidRDefault="00522FF9" w:rsidP="00CB5AFC">
      <w:r>
        <w:fldChar w:fldCharType="begin"/>
      </w:r>
      <w:r>
        <w:instrText xml:space="preserve"> REF _Ref436003230 \h </w:instrText>
      </w:r>
      <w:r>
        <w:fldChar w:fldCharType="separate"/>
      </w:r>
      <w:r w:rsidR="000A2A19">
        <w:t xml:space="preserve">Figure </w:t>
      </w:r>
      <w:r w:rsidR="000A2A19">
        <w:rPr>
          <w:noProof/>
        </w:rPr>
        <w:t>23</w:t>
      </w:r>
      <w:r>
        <w:fldChar w:fldCharType="end"/>
      </w:r>
      <w:r>
        <w:t xml:space="preserve"> shows how to cast a list into an array and the power of using arrays.  Mathematical operation performed on the array as a whole are </w:t>
      </w:r>
      <w:r>
        <w:rPr>
          <w:i/>
        </w:rPr>
        <w:t xml:space="preserve">broadcast </w:t>
      </w:r>
      <w:r>
        <w:t xml:space="preserve">to each element of the array.  Hence we don’t need </w:t>
      </w:r>
      <w:r>
        <w:rPr>
          <w:i/>
        </w:rPr>
        <w:t xml:space="preserve">for </w:t>
      </w:r>
      <w:r>
        <w:t xml:space="preserve">loops.  </w:t>
      </w:r>
    </w:p>
    <w:p w:rsidR="00087E18" w:rsidRDefault="00087E18" w:rsidP="00CB5AFC">
      <w:pPr>
        <w:rPr>
          <w:rFonts w:eastAsiaTheme="minorEastAsia"/>
        </w:rPr>
      </w:pPr>
      <w:r>
        <w:t xml:space="preserve">The </w:t>
      </w:r>
      <w:r>
        <w:fldChar w:fldCharType="begin"/>
      </w:r>
      <w:r>
        <w:instrText xml:space="preserve"> REF _Ref436000547 \h </w:instrText>
      </w:r>
      <w:r>
        <w:fldChar w:fldCharType="separate"/>
      </w:r>
      <w:r w:rsidR="000A2A19">
        <w:t xml:space="preserve">Figure </w:t>
      </w:r>
      <w:r w:rsidR="000A2A19">
        <w:rPr>
          <w:noProof/>
        </w:rPr>
        <w:t>21</w:t>
      </w:r>
      <w:r>
        <w:fldChar w:fldCharType="end"/>
      </w:r>
      <w:r>
        <w:t xml:space="preserve"> shows a quick and elegant way of plotting the </w:t>
      </w:r>
      <w:r>
        <w:rPr>
          <w:i/>
        </w:rPr>
        <w:t xml:space="preserve">sine </w:t>
      </w:r>
      <w:r>
        <w:t xml:space="preserve">function between </w:t>
      </w:r>
      <m:oMath>
        <m:r>
          <w:rPr>
            <w:rFonts w:ascii="Cambria Math" w:hAnsi="Cambria Math"/>
          </w:rPr>
          <m:t xml:space="preserve">0 </m:t>
        </m:r>
      </m:oMath>
      <w:r>
        <w:rPr>
          <w:rFonts w:eastAsiaTheme="minorEastAsia"/>
        </w:rPr>
        <w:t xml:space="preserve">and </w:t>
      </w:r>
      <m:oMath>
        <m:r>
          <w:rPr>
            <w:rFonts w:ascii="Cambria Math" w:eastAsiaTheme="minorEastAsia" w:hAnsi="Cambria Math"/>
          </w:rPr>
          <m:t xml:space="preserve"> 2π</m:t>
        </m:r>
      </m:oMath>
      <w:r>
        <w:rPr>
          <w:rFonts w:eastAsiaTheme="minorEastAsia"/>
        </w:rPr>
        <w:t xml:space="preserve">.  The resulting plot is shown in  </w:t>
      </w:r>
      <w:r>
        <w:rPr>
          <w:rFonts w:eastAsiaTheme="minorEastAsia"/>
        </w:rPr>
        <w:fldChar w:fldCharType="begin"/>
      </w:r>
      <w:r>
        <w:rPr>
          <w:rFonts w:eastAsiaTheme="minorEastAsia"/>
        </w:rPr>
        <w:instrText xml:space="preserve"> REF _Ref436003750 \h </w:instrText>
      </w:r>
      <w:r>
        <w:rPr>
          <w:rFonts w:eastAsiaTheme="minorEastAsia"/>
        </w:rPr>
      </w:r>
      <w:r>
        <w:rPr>
          <w:rFonts w:eastAsiaTheme="minorEastAsia"/>
        </w:rPr>
        <w:fldChar w:fldCharType="separate"/>
      </w:r>
      <w:r w:rsidR="000A2A19">
        <w:t xml:space="preserve">Figure </w:t>
      </w:r>
      <w:r w:rsidR="000A2A19">
        <w:rPr>
          <w:noProof/>
        </w:rPr>
        <w:t>25</w:t>
      </w:r>
      <w:r>
        <w:rPr>
          <w:rFonts w:eastAsiaTheme="minorEastAsia"/>
        </w:rPr>
        <w:fldChar w:fldCharType="end"/>
      </w:r>
      <w:r>
        <w:rPr>
          <w:rFonts w:eastAsiaTheme="minorEastAsia"/>
        </w:rPr>
        <w:t xml:space="preserve">.  </w:t>
      </w:r>
    </w:p>
    <w:p w:rsidR="00087E18" w:rsidRDefault="00087E18" w:rsidP="00CB5AFC">
      <w:pPr>
        <w:rPr>
          <w:rFonts w:eastAsiaTheme="minorEastAsia"/>
        </w:rPr>
      </w:pPr>
      <w:r>
        <w:rPr>
          <w:rFonts w:eastAsiaTheme="minorEastAsia"/>
        </w:rPr>
        <w:t xml:space="preserve">Note the use of the </w:t>
      </w:r>
      <w:r>
        <w:rPr>
          <w:rFonts w:eastAsiaTheme="minorEastAsia"/>
          <w:i/>
        </w:rPr>
        <w:t xml:space="preserve">scipy.linspace </w:t>
      </w:r>
      <w:r>
        <w:rPr>
          <w:rFonts w:eastAsiaTheme="minorEastAsia"/>
        </w:rPr>
        <w:t xml:space="preserve">function which returns an evenly spaced grid of points between two end points.    </w:t>
      </w:r>
    </w:p>
    <w:p w:rsidR="00440C44" w:rsidRDefault="00C21AB6" w:rsidP="00CB5AFC">
      <w:pPr>
        <w:rPr>
          <w:rFonts w:eastAsiaTheme="minorEastAsia"/>
        </w:rPr>
      </w:pPr>
      <w:r>
        <w:rPr>
          <w:rFonts w:eastAsiaTheme="minorEastAsia"/>
        </w:rPr>
        <w:fldChar w:fldCharType="begin"/>
      </w:r>
      <w:r>
        <w:rPr>
          <w:rFonts w:eastAsiaTheme="minorEastAsia"/>
        </w:rPr>
        <w:instrText xml:space="preserve"> REF _Ref436006172 \h </w:instrText>
      </w:r>
      <w:r>
        <w:rPr>
          <w:rFonts w:eastAsiaTheme="minorEastAsia"/>
        </w:rPr>
      </w:r>
      <w:r>
        <w:rPr>
          <w:rFonts w:eastAsiaTheme="minorEastAsia"/>
        </w:rPr>
        <w:fldChar w:fldCharType="separate"/>
      </w:r>
      <w:r w:rsidR="000A2A19">
        <w:t xml:space="preserve">Figure </w:t>
      </w:r>
      <w:r w:rsidR="000A2A19">
        <w:rPr>
          <w:noProof/>
        </w:rPr>
        <w:t>26</w:t>
      </w:r>
      <w:r>
        <w:rPr>
          <w:rFonts w:eastAsiaTheme="minorEastAsia"/>
        </w:rPr>
        <w:fldChar w:fldCharType="end"/>
      </w:r>
      <w:r w:rsidR="00440C44">
        <w:rPr>
          <w:rFonts w:eastAsiaTheme="minorEastAsia"/>
        </w:rPr>
        <w:t xml:space="preserve"> shows some other standard array operations that are available to Python.  There are </w:t>
      </w:r>
      <w:r w:rsidR="00440C44">
        <w:rPr>
          <w:rFonts w:eastAsiaTheme="minorEastAsia"/>
          <w:i/>
        </w:rPr>
        <w:t xml:space="preserve">many many </w:t>
      </w:r>
      <w:r w:rsidR="00440C44">
        <w:rPr>
          <w:rFonts w:eastAsiaTheme="minorEastAsia"/>
        </w:rPr>
        <w:t xml:space="preserve">more!  </w:t>
      </w:r>
    </w:p>
    <w:p w:rsidR="00522FF9" w:rsidRDefault="00522FF9" w:rsidP="00522FF9">
      <w:pPr>
        <w:keepNext/>
      </w:pPr>
      <w:r>
        <w:rPr>
          <w:noProof/>
        </w:rPr>
        <w:drawing>
          <wp:inline distT="0" distB="0" distL="0" distR="0" wp14:anchorId="78B29D3B" wp14:editId="7746D7F1">
            <wp:extent cx="6400800" cy="344556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3445563"/>
                    </a:xfrm>
                    <a:prstGeom prst="rect">
                      <a:avLst/>
                    </a:prstGeom>
                    <a:noFill/>
                  </pic:spPr>
                </pic:pic>
              </a:graphicData>
            </a:graphic>
          </wp:inline>
        </w:drawing>
      </w:r>
    </w:p>
    <w:p w:rsidR="00522FF9" w:rsidRDefault="00522FF9" w:rsidP="00522FF9">
      <w:pPr>
        <w:pStyle w:val="Caption"/>
      </w:pPr>
      <w:r>
        <w:t xml:space="preserve">Figure </w:t>
      </w:r>
      <w:r w:rsidR="007755A8">
        <w:fldChar w:fldCharType="begin"/>
      </w:r>
      <w:r w:rsidR="007755A8">
        <w:instrText xml:space="preserve"> SEQ Figure \* ARABIC </w:instrText>
      </w:r>
      <w:r w:rsidR="007755A8">
        <w:fldChar w:fldCharType="separate"/>
      </w:r>
      <w:r w:rsidR="000A2A19">
        <w:rPr>
          <w:noProof/>
        </w:rPr>
        <w:t>24</w:t>
      </w:r>
      <w:r w:rsidR="007755A8">
        <w:rPr>
          <w:noProof/>
        </w:rPr>
        <w:fldChar w:fldCharType="end"/>
      </w:r>
      <w:r w:rsidR="00087E18">
        <w:t xml:space="preserve">:  Using the power of arrays to greatly simplify the code of </w:t>
      </w:r>
      <w:r w:rsidR="00087E18">
        <w:fldChar w:fldCharType="begin"/>
      </w:r>
      <w:r w:rsidR="00087E18">
        <w:instrText xml:space="preserve"> REF _Ref436000547 \h </w:instrText>
      </w:r>
      <w:r w:rsidR="00087E18">
        <w:fldChar w:fldCharType="separate"/>
      </w:r>
      <w:r w:rsidR="000A2A19">
        <w:t xml:space="preserve">Figure </w:t>
      </w:r>
      <w:r w:rsidR="000A2A19">
        <w:rPr>
          <w:noProof/>
        </w:rPr>
        <w:t>21</w:t>
      </w:r>
      <w:r w:rsidR="00087E18">
        <w:fldChar w:fldCharType="end"/>
      </w:r>
    </w:p>
    <w:p w:rsidR="00087E18" w:rsidRPr="00087E18" w:rsidRDefault="00087E18" w:rsidP="00087E18"/>
    <w:p w:rsidR="00087E18" w:rsidRDefault="00087E18" w:rsidP="00087E18">
      <w:pPr>
        <w:keepNext/>
      </w:pPr>
      <w:r w:rsidRPr="00087E18">
        <w:rPr>
          <w:noProof/>
        </w:rPr>
        <w:drawing>
          <wp:inline distT="0" distB="0" distL="0" distR="0" wp14:anchorId="73D72DF6" wp14:editId="210B287C">
            <wp:extent cx="2743200" cy="2378612"/>
            <wp:effectExtent l="0" t="0" r="0" b="317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
                    <a:srcRect l="26127" t="13045" r="26016" b="13145"/>
                    <a:stretch/>
                  </pic:blipFill>
                  <pic:spPr>
                    <a:xfrm>
                      <a:off x="0" y="0"/>
                      <a:ext cx="2743200" cy="2378612"/>
                    </a:xfrm>
                    <a:prstGeom prst="rect">
                      <a:avLst/>
                    </a:prstGeom>
                  </pic:spPr>
                </pic:pic>
              </a:graphicData>
            </a:graphic>
          </wp:inline>
        </w:drawing>
      </w:r>
    </w:p>
    <w:p w:rsidR="00087E18" w:rsidRPr="00087E18" w:rsidRDefault="00087E18" w:rsidP="00087E18">
      <w:pPr>
        <w:pStyle w:val="Caption"/>
      </w:pPr>
      <w:bookmarkStart w:id="38" w:name="_Ref436003750"/>
      <w:r>
        <w:t xml:space="preserve">Figure </w:t>
      </w:r>
      <w:r w:rsidR="007755A8">
        <w:fldChar w:fldCharType="begin"/>
      </w:r>
      <w:r w:rsidR="007755A8">
        <w:instrText xml:space="preserve"> SEQ Figure \* ARABIC </w:instrText>
      </w:r>
      <w:r w:rsidR="007755A8">
        <w:fldChar w:fldCharType="separate"/>
      </w:r>
      <w:r w:rsidR="000A2A19">
        <w:rPr>
          <w:noProof/>
        </w:rPr>
        <w:t>25</w:t>
      </w:r>
      <w:r w:rsidR="007755A8">
        <w:rPr>
          <w:noProof/>
        </w:rPr>
        <w:fldChar w:fldCharType="end"/>
      </w:r>
      <w:bookmarkEnd w:id="38"/>
      <w:r>
        <w:t>:  An example of multiple plots on the same canvas.</w:t>
      </w:r>
    </w:p>
    <w:p w:rsidR="00440C44" w:rsidRDefault="00440C44" w:rsidP="00440C44">
      <w:pPr>
        <w:keepNext/>
      </w:pPr>
      <w:r>
        <w:rPr>
          <w:noProof/>
        </w:rPr>
        <w:drawing>
          <wp:inline distT="0" distB="0" distL="0" distR="0" wp14:anchorId="040A30C4" wp14:editId="15FD8A53">
            <wp:extent cx="6400800" cy="342502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425025"/>
                    </a:xfrm>
                    <a:prstGeom prst="rect">
                      <a:avLst/>
                    </a:prstGeom>
                    <a:noFill/>
                  </pic:spPr>
                </pic:pic>
              </a:graphicData>
            </a:graphic>
          </wp:inline>
        </w:drawing>
      </w:r>
    </w:p>
    <w:p w:rsidR="00C76D4E" w:rsidRDefault="00440C44" w:rsidP="00440C44">
      <w:pPr>
        <w:pStyle w:val="Caption"/>
      </w:pPr>
      <w:bookmarkStart w:id="39" w:name="_Ref436006172"/>
      <w:r>
        <w:t xml:space="preserve">Figure </w:t>
      </w:r>
      <w:r w:rsidR="007755A8">
        <w:fldChar w:fldCharType="begin"/>
      </w:r>
      <w:r w:rsidR="007755A8">
        <w:instrText xml:space="preserve"> SEQ Figure \* ARABIC </w:instrText>
      </w:r>
      <w:r w:rsidR="007755A8">
        <w:fldChar w:fldCharType="separate"/>
      </w:r>
      <w:r w:rsidR="000A2A19">
        <w:rPr>
          <w:noProof/>
        </w:rPr>
        <w:t>26</w:t>
      </w:r>
      <w:r w:rsidR="007755A8">
        <w:rPr>
          <w:noProof/>
        </w:rPr>
        <w:fldChar w:fldCharType="end"/>
      </w:r>
      <w:bookmarkEnd w:id="39"/>
      <w:r>
        <w:t>: Vectors and tensors in Python</w:t>
      </w:r>
    </w:p>
    <w:p w:rsidR="00E42821" w:rsidRDefault="00C21AB6" w:rsidP="00C21AB6">
      <w:pPr>
        <w:pStyle w:val="Heading2"/>
        <w:numPr>
          <w:ilvl w:val="1"/>
          <w:numId w:val="1"/>
        </w:numPr>
      </w:pPr>
      <w:bookmarkStart w:id="40" w:name="_Toc436012602"/>
      <w:r>
        <w:t>Importing Own Modules</w:t>
      </w:r>
      <w:bookmarkEnd w:id="40"/>
    </w:p>
    <w:p w:rsidR="00C21AB6" w:rsidRDefault="004751C9" w:rsidP="00C21AB6">
      <w:r>
        <w:t xml:space="preserve">In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etc we saw how to use code written in the Editor Pane in the Console Pane.  However, a file with .py extension is also a </w:t>
      </w:r>
      <w:r>
        <w:rPr>
          <w:i/>
        </w:rPr>
        <w:t xml:space="preserve">Python Module </w:t>
      </w:r>
      <w:r>
        <w:t xml:space="preserve">in its own right and can be imported into </w:t>
      </w:r>
      <w:r>
        <w:rPr>
          <w:i/>
        </w:rPr>
        <w:t xml:space="preserve">other </w:t>
      </w:r>
      <w:r>
        <w:t xml:space="preserve">modules.  </w:t>
      </w:r>
    </w:p>
    <w:p w:rsidR="004751C9" w:rsidRDefault="004751C9" w:rsidP="00C21AB6">
      <w:r>
        <w:t xml:space="preserve">Let’s use this concept to extend the analysis of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We will make a new file called ‘solarthermal_plots.py’ into which we will import </w:t>
      </w:r>
      <w:r>
        <w:rPr>
          <w:i/>
        </w:rPr>
        <w:t xml:space="preserve">scipy, matplotlib.pyplot </w:t>
      </w:r>
      <w:r>
        <w:t xml:space="preserve">and </w:t>
      </w:r>
      <w:r>
        <w:rPr>
          <w:i/>
        </w:rPr>
        <w:t>solarthermal_classes</w:t>
      </w:r>
      <w:r>
        <w:t xml:space="preserve">.  </w:t>
      </w:r>
    </w:p>
    <w:p w:rsidR="004751C9" w:rsidRDefault="004751C9" w:rsidP="00C21AB6">
      <w:r>
        <w:t>(</w:t>
      </w:r>
      <w:r>
        <w:rPr>
          <w:b/>
        </w:rPr>
        <w:t>Note:</w:t>
      </w:r>
      <w:r>
        <w:t xml:space="preserve">  For user modules, the module you import </w:t>
      </w:r>
      <w:r>
        <w:rPr>
          <w:i/>
        </w:rPr>
        <w:t xml:space="preserve">must </w:t>
      </w:r>
      <w:r>
        <w:t>be in the same folder as your current program file.)</w:t>
      </w:r>
    </w:p>
    <w:p w:rsidR="004751C9" w:rsidRDefault="004751C9" w:rsidP="00C21AB6">
      <w:r>
        <w:fldChar w:fldCharType="begin"/>
      </w:r>
      <w:r>
        <w:instrText xml:space="preserve"> REF _Ref436007788 \h </w:instrText>
      </w:r>
      <w:r>
        <w:fldChar w:fldCharType="separate"/>
      </w:r>
      <w:r w:rsidR="000A2A19">
        <w:t xml:space="preserve">Figure </w:t>
      </w:r>
      <w:r w:rsidR="000A2A19">
        <w:rPr>
          <w:noProof/>
        </w:rPr>
        <w:t>27</w:t>
      </w:r>
      <w:r>
        <w:fldChar w:fldCharType="end"/>
      </w:r>
      <w:r>
        <w:t xml:space="preserve"> shows how it is done.  It also shows some more sophisticated plotting, the result of which appear in </w:t>
      </w:r>
      <w:r>
        <w:fldChar w:fldCharType="begin"/>
      </w:r>
      <w:r>
        <w:instrText xml:space="preserve"> REF _Ref436007925 \h </w:instrText>
      </w:r>
      <w:r>
        <w:fldChar w:fldCharType="separate"/>
      </w:r>
      <w:r w:rsidR="000A2A19">
        <w:t xml:space="preserve">Figure </w:t>
      </w:r>
      <w:r w:rsidR="000A2A19">
        <w:rPr>
          <w:noProof/>
        </w:rPr>
        <w:t>28</w:t>
      </w:r>
      <w:r>
        <w:fldChar w:fldCharType="end"/>
      </w:r>
      <w:r>
        <w:t>.  Can you see where we wrote the code for giving the axis lables?</w:t>
      </w:r>
    </w:p>
    <w:p w:rsidR="004751C9" w:rsidRDefault="004751C9" w:rsidP="004751C9">
      <w:pPr>
        <w:keepNext/>
      </w:pPr>
      <w:r>
        <w:rPr>
          <w:noProof/>
        </w:rPr>
        <w:drawing>
          <wp:inline distT="0" distB="0" distL="0" distR="0" wp14:anchorId="205C4809" wp14:editId="0F443E90">
            <wp:extent cx="6400800" cy="4570831"/>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4570831"/>
                    </a:xfrm>
                    <a:prstGeom prst="rect">
                      <a:avLst/>
                    </a:prstGeom>
                    <a:noFill/>
                  </pic:spPr>
                </pic:pic>
              </a:graphicData>
            </a:graphic>
          </wp:inline>
        </w:drawing>
      </w:r>
    </w:p>
    <w:p w:rsidR="004751C9" w:rsidRPr="004751C9" w:rsidRDefault="004751C9" w:rsidP="004751C9">
      <w:pPr>
        <w:pStyle w:val="Caption"/>
      </w:pPr>
      <w:bookmarkStart w:id="41" w:name="_Ref436007788"/>
      <w:r>
        <w:t xml:space="preserve">Figure </w:t>
      </w:r>
      <w:r w:rsidR="007755A8">
        <w:fldChar w:fldCharType="begin"/>
      </w:r>
      <w:r w:rsidR="007755A8">
        <w:instrText xml:space="preserve"> SEQ Figure \* ARABIC </w:instrText>
      </w:r>
      <w:r w:rsidR="007755A8">
        <w:fldChar w:fldCharType="separate"/>
      </w:r>
      <w:r w:rsidR="000A2A19">
        <w:rPr>
          <w:noProof/>
        </w:rPr>
        <w:t>27</w:t>
      </w:r>
      <w:r w:rsidR="007755A8">
        <w:rPr>
          <w:noProof/>
        </w:rPr>
        <w:fldChar w:fldCharType="end"/>
      </w:r>
      <w:bookmarkEnd w:id="41"/>
      <w:r>
        <w:t>:  Importing own modules into another module</w:t>
      </w:r>
    </w:p>
    <w:p w:rsidR="004751C9" w:rsidRDefault="004751C9" w:rsidP="004751C9">
      <w:pPr>
        <w:keepNext/>
      </w:pPr>
      <w:r w:rsidRPr="004751C9">
        <w:rPr>
          <w:noProof/>
        </w:rPr>
        <w:drawing>
          <wp:inline distT="0" distB="0" distL="0" distR="0" wp14:anchorId="4820E41E" wp14:editId="30DC2984">
            <wp:extent cx="2884394" cy="25146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
                    <a:srcRect l="26016" t="12649" r="26128" b="13145"/>
                    <a:stretch/>
                  </pic:blipFill>
                  <pic:spPr>
                    <a:xfrm>
                      <a:off x="0" y="0"/>
                      <a:ext cx="2885726" cy="2515761"/>
                    </a:xfrm>
                    <a:prstGeom prst="rect">
                      <a:avLst/>
                    </a:prstGeom>
                  </pic:spPr>
                </pic:pic>
              </a:graphicData>
            </a:graphic>
          </wp:inline>
        </w:drawing>
      </w:r>
    </w:p>
    <w:p w:rsidR="00C76D4E" w:rsidRDefault="004751C9" w:rsidP="004751C9">
      <w:pPr>
        <w:pStyle w:val="Caption"/>
      </w:pPr>
      <w:bookmarkStart w:id="42" w:name="_Ref436007925"/>
      <w:r>
        <w:t xml:space="preserve">Figure </w:t>
      </w:r>
      <w:r w:rsidR="007755A8">
        <w:fldChar w:fldCharType="begin"/>
      </w:r>
      <w:r w:rsidR="007755A8">
        <w:instrText xml:space="preserve"> SEQ Figure \* ARABIC </w:instrText>
      </w:r>
      <w:r w:rsidR="007755A8">
        <w:fldChar w:fldCharType="separate"/>
      </w:r>
      <w:r w:rsidR="000A2A19">
        <w:rPr>
          <w:noProof/>
        </w:rPr>
        <w:t>28</w:t>
      </w:r>
      <w:r w:rsidR="007755A8">
        <w:rPr>
          <w:noProof/>
        </w:rPr>
        <w:fldChar w:fldCharType="end"/>
      </w:r>
      <w:bookmarkEnd w:id="42"/>
      <w:r>
        <w:t xml:space="preserve">:  Result of code of </w:t>
      </w:r>
      <w:r>
        <w:fldChar w:fldCharType="begin"/>
      </w:r>
      <w:r>
        <w:instrText xml:space="preserve"> REF _Ref436007788 \h </w:instrText>
      </w:r>
      <w:r>
        <w:fldChar w:fldCharType="separate"/>
      </w:r>
      <w:r w:rsidR="000A2A19">
        <w:t xml:space="preserve">Figure </w:t>
      </w:r>
      <w:r w:rsidR="000A2A19">
        <w:rPr>
          <w:noProof/>
        </w:rPr>
        <w:t>27</w:t>
      </w:r>
      <w:r>
        <w:fldChar w:fldCharType="end"/>
      </w:r>
    </w:p>
    <w:p w:rsidR="00C76D4E" w:rsidRDefault="00AB475C" w:rsidP="00AB475C">
      <w:pPr>
        <w:pStyle w:val="Heading2"/>
        <w:numPr>
          <w:ilvl w:val="1"/>
          <w:numId w:val="1"/>
        </w:numPr>
      </w:pPr>
      <w:bookmarkStart w:id="43" w:name="_Toc436012603"/>
      <w:r>
        <w:t>Importing Data From Excel</w:t>
      </w:r>
      <w:bookmarkEnd w:id="43"/>
    </w:p>
    <w:p w:rsidR="00AB475C" w:rsidRDefault="00AB475C" w:rsidP="00AB475C">
      <w:r>
        <w:t xml:space="preserve">Excel (or a spreadsheet tool) is by far the most effective way of communicating and manipulating information.  Python can quickly and painlessly get data from Excel.  Consider the data in </w:t>
      </w:r>
      <w:r w:rsidR="001D13EB">
        <w:fldChar w:fldCharType="begin"/>
      </w:r>
      <w:r w:rsidR="001D13EB">
        <w:instrText xml:space="preserve"> REF _Ref436008620 \h </w:instrText>
      </w:r>
      <w:r w:rsidR="001D13EB">
        <w:fldChar w:fldCharType="separate"/>
      </w:r>
      <w:r w:rsidR="000A2A19">
        <w:t xml:space="preserve">Figure </w:t>
      </w:r>
      <w:r w:rsidR="000A2A19">
        <w:rPr>
          <w:noProof/>
        </w:rPr>
        <w:t>29</w:t>
      </w:r>
      <w:r w:rsidR="001D13EB">
        <w:fldChar w:fldCharType="end"/>
      </w:r>
      <w:r w:rsidR="001D13EB">
        <w:t xml:space="preserve">.  </w:t>
      </w:r>
      <w:r w:rsidR="004D1FEB">
        <w:t xml:space="preserve">The x-values are in the range “D5:D26” while y values are in the range “E5:E26”.  </w:t>
      </w:r>
    </w:p>
    <w:p w:rsidR="00AB475C" w:rsidRDefault="004D1FEB" w:rsidP="00AB475C">
      <w:pPr>
        <w:keepNext/>
      </w:pPr>
      <w:r w:rsidRPr="004D1FEB">
        <w:rPr>
          <w:noProof/>
        </w:rPr>
        <w:drawing>
          <wp:inline distT="0" distB="0" distL="0" distR="0" wp14:anchorId="2C2EA160" wp14:editId="390A2EB3">
            <wp:extent cx="2428875" cy="5160399"/>
            <wp:effectExtent l="0" t="0" r="0" b="254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9"/>
                    <a:srcRect r="74653" b="4216"/>
                    <a:stretch/>
                  </pic:blipFill>
                  <pic:spPr>
                    <a:xfrm>
                      <a:off x="0" y="0"/>
                      <a:ext cx="2429760" cy="5162280"/>
                    </a:xfrm>
                    <a:prstGeom prst="rect">
                      <a:avLst/>
                    </a:prstGeom>
                  </pic:spPr>
                </pic:pic>
              </a:graphicData>
            </a:graphic>
          </wp:inline>
        </w:drawing>
      </w:r>
    </w:p>
    <w:p w:rsidR="00AB475C" w:rsidRDefault="00AB475C" w:rsidP="00AB475C">
      <w:pPr>
        <w:pStyle w:val="Caption"/>
        <w:tabs>
          <w:tab w:val="left" w:pos="1170"/>
        </w:tabs>
      </w:pPr>
      <w:bookmarkStart w:id="44" w:name="_Ref436008620"/>
      <w:r>
        <w:t xml:space="preserve">Figure </w:t>
      </w:r>
      <w:r w:rsidR="007755A8">
        <w:fldChar w:fldCharType="begin"/>
      </w:r>
      <w:r w:rsidR="007755A8">
        <w:instrText xml:space="preserve"> SEQ Figure \* ARABIC </w:instrText>
      </w:r>
      <w:r w:rsidR="007755A8">
        <w:fldChar w:fldCharType="separate"/>
      </w:r>
      <w:r w:rsidR="000A2A19">
        <w:rPr>
          <w:noProof/>
        </w:rPr>
        <w:t>29</w:t>
      </w:r>
      <w:r w:rsidR="007755A8">
        <w:rPr>
          <w:noProof/>
        </w:rPr>
        <w:fldChar w:fldCharType="end"/>
      </w:r>
      <w:bookmarkEnd w:id="44"/>
      <w:r>
        <w:t>: Data in Excel worksheet called</w:t>
      </w:r>
      <w:r w:rsidR="00AE2BEA">
        <w:t xml:space="preserve"> ‘Data’ in workbook called </w:t>
      </w:r>
      <w:r>
        <w:t xml:space="preserve"> ‘Data.xlsx’.</w:t>
      </w:r>
    </w:p>
    <w:p w:rsidR="00AB475C" w:rsidRDefault="00226F5B" w:rsidP="00AB475C">
      <w:r>
        <w:t xml:space="preserve">The </w:t>
      </w:r>
      <w:r>
        <w:fldChar w:fldCharType="begin"/>
      </w:r>
      <w:r>
        <w:instrText xml:space="preserve"> REF _Ref436009896 \h </w:instrText>
      </w:r>
      <w:r>
        <w:fldChar w:fldCharType="separate"/>
      </w:r>
      <w:r w:rsidR="000A2A19">
        <w:t xml:space="preserve">Figure </w:t>
      </w:r>
      <w:r w:rsidR="000A2A19">
        <w:rPr>
          <w:noProof/>
        </w:rPr>
        <w:t>30</w:t>
      </w:r>
      <w:r>
        <w:fldChar w:fldCharType="end"/>
      </w:r>
      <w:r>
        <w:t xml:space="preserve"> shows how to get data from the Excel sheet of </w:t>
      </w:r>
      <w:r>
        <w:fldChar w:fldCharType="begin"/>
      </w:r>
      <w:r>
        <w:instrText xml:space="preserve"> REF _Ref436008620 \h </w:instrText>
      </w:r>
      <w:r>
        <w:fldChar w:fldCharType="separate"/>
      </w:r>
      <w:r w:rsidR="000A2A19">
        <w:t xml:space="preserve">Figure </w:t>
      </w:r>
      <w:r w:rsidR="000A2A19">
        <w:rPr>
          <w:noProof/>
        </w:rPr>
        <w:t>29</w:t>
      </w:r>
      <w:r>
        <w:fldChar w:fldCharType="end"/>
      </w:r>
      <w:r>
        <w:t xml:space="preserve">.  The code is stored in the file ‘exceldataimport.py’.  Line 1 imports a special library called </w:t>
      </w:r>
      <w:r>
        <w:rPr>
          <w:i/>
        </w:rPr>
        <w:t xml:space="preserve">win32com.client </w:t>
      </w:r>
      <w:r>
        <w:t xml:space="preserve">using which we open the </w:t>
      </w:r>
      <w:r>
        <w:rPr>
          <w:i/>
        </w:rPr>
        <w:t xml:space="preserve">Excel </w:t>
      </w:r>
      <w:r>
        <w:t xml:space="preserve">application object as </w:t>
      </w:r>
      <w:r>
        <w:rPr>
          <w:i/>
        </w:rPr>
        <w:t xml:space="preserve">xl </w:t>
      </w:r>
      <w:r>
        <w:t xml:space="preserve">(line 5) and hence the workbook called ‘Data.xlsx’ (line 6) as </w:t>
      </w:r>
      <w:r>
        <w:rPr>
          <w:i/>
        </w:rPr>
        <w:t>wb</w:t>
      </w:r>
      <w:r>
        <w:t xml:space="preserve">.  From </w:t>
      </w:r>
      <w:r>
        <w:rPr>
          <w:i/>
        </w:rPr>
        <w:t xml:space="preserve">wb </w:t>
      </w:r>
      <w:r>
        <w:t xml:space="preserve">we get the sheet ‘Data’ as </w:t>
      </w:r>
      <w:r>
        <w:rPr>
          <w:i/>
        </w:rPr>
        <w:t xml:space="preserve">sheet </w:t>
      </w:r>
      <w:r>
        <w:t xml:space="preserve">(line 7).  The function </w:t>
      </w:r>
      <w:r>
        <w:rPr>
          <w:i/>
        </w:rPr>
        <w:t>getdata</w:t>
      </w:r>
      <w:r>
        <w:t xml:space="preserve"> converts data in a column in excel into a vector in Python.  The code also plots the data.  </w:t>
      </w:r>
    </w:p>
    <w:p w:rsidR="00226F5B" w:rsidRDefault="00226F5B" w:rsidP="00AB475C">
      <w:r>
        <w:t xml:space="preserve">Run this code to get the graph shown in </w:t>
      </w:r>
      <w:r w:rsidR="00BF7894">
        <w:fldChar w:fldCharType="begin"/>
      </w:r>
      <w:r w:rsidR="00BF7894">
        <w:instrText xml:space="preserve"> REF _Ref436010897 \h </w:instrText>
      </w:r>
      <w:r w:rsidR="00BF7894">
        <w:fldChar w:fldCharType="separate"/>
      </w:r>
      <w:r w:rsidR="000A2A19">
        <w:t xml:space="preserve">Figure </w:t>
      </w:r>
      <w:r w:rsidR="000A2A19">
        <w:rPr>
          <w:noProof/>
        </w:rPr>
        <w:t>31</w:t>
      </w:r>
      <w:r w:rsidR="00BF7894">
        <w:fldChar w:fldCharType="end"/>
      </w:r>
      <w:r w:rsidR="00BF7894">
        <w:t>.</w:t>
      </w:r>
    </w:p>
    <w:p w:rsidR="00BF7894" w:rsidRPr="00226F5B" w:rsidRDefault="00BF7894" w:rsidP="00AB475C"/>
    <w:p w:rsidR="00226F5B" w:rsidRDefault="00226F5B" w:rsidP="00226F5B">
      <w:pPr>
        <w:keepNext/>
      </w:pPr>
      <w:r>
        <w:rPr>
          <w:noProof/>
        </w:rPr>
        <w:drawing>
          <wp:inline distT="0" distB="0" distL="0" distR="0" wp14:anchorId="6ECC47D3" wp14:editId="2DEC5D7E">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226F5B" w:rsidRDefault="00226F5B" w:rsidP="00226F5B">
      <w:pPr>
        <w:pStyle w:val="Caption"/>
      </w:pPr>
      <w:bookmarkStart w:id="45" w:name="_Ref436009896"/>
      <w:r>
        <w:t xml:space="preserve">Figure </w:t>
      </w:r>
      <w:r w:rsidR="007755A8">
        <w:fldChar w:fldCharType="begin"/>
      </w:r>
      <w:r w:rsidR="007755A8">
        <w:instrText xml:space="preserve"> SEQ Figure \* ARABIC </w:instrText>
      </w:r>
      <w:r w:rsidR="007755A8">
        <w:fldChar w:fldCharType="separate"/>
      </w:r>
      <w:r w:rsidR="000A2A19">
        <w:rPr>
          <w:noProof/>
        </w:rPr>
        <w:t>30</w:t>
      </w:r>
      <w:r w:rsidR="007755A8">
        <w:rPr>
          <w:noProof/>
        </w:rPr>
        <w:fldChar w:fldCharType="end"/>
      </w:r>
      <w:bookmarkEnd w:id="45"/>
      <w:r>
        <w:t xml:space="preserve">: Getting data from the Excel sheet shown in </w:t>
      </w:r>
      <w:r>
        <w:fldChar w:fldCharType="begin"/>
      </w:r>
      <w:r>
        <w:instrText xml:space="preserve"> REF _Ref436008620 \h </w:instrText>
      </w:r>
      <w:r>
        <w:fldChar w:fldCharType="separate"/>
      </w:r>
      <w:r w:rsidR="000A2A19">
        <w:t xml:space="preserve">Figure </w:t>
      </w:r>
      <w:r w:rsidR="000A2A19">
        <w:rPr>
          <w:noProof/>
        </w:rPr>
        <w:t>29</w:t>
      </w:r>
      <w:r>
        <w:fldChar w:fldCharType="end"/>
      </w:r>
    </w:p>
    <w:p w:rsidR="00226F5B" w:rsidRDefault="00226F5B" w:rsidP="00226F5B">
      <w:pPr>
        <w:keepNext/>
      </w:pPr>
      <w:r w:rsidRPr="00226F5B">
        <w:rPr>
          <w:noProof/>
        </w:rPr>
        <w:drawing>
          <wp:inline distT="0" distB="0" distL="0" distR="0" wp14:anchorId="5FCB7DB8" wp14:editId="1CA2D89C">
            <wp:extent cx="3099199" cy="2695575"/>
            <wp:effectExtent l="0" t="0" r="635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1"/>
                    <a:srcRect l="26016" t="12829" r="26017" b="13075"/>
                    <a:stretch/>
                  </pic:blipFill>
                  <pic:spPr>
                    <a:xfrm>
                      <a:off x="0" y="0"/>
                      <a:ext cx="3100973" cy="2697118"/>
                    </a:xfrm>
                    <a:prstGeom prst="rect">
                      <a:avLst/>
                    </a:prstGeom>
                  </pic:spPr>
                </pic:pic>
              </a:graphicData>
            </a:graphic>
          </wp:inline>
        </w:drawing>
      </w:r>
    </w:p>
    <w:p w:rsidR="004D1FEB" w:rsidRDefault="00226F5B" w:rsidP="00226F5B">
      <w:pPr>
        <w:pStyle w:val="Caption"/>
      </w:pPr>
      <w:bookmarkStart w:id="46" w:name="_Ref436010897"/>
      <w:r>
        <w:t xml:space="preserve">Figure </w:t>
      </w:r>
      <w:r w:rsidR="007755A8">
        <w:fldChar w:fldCharType="begin"/>
      </w:r>
      <w:r w:rsidR="007755A8">
        <w:instrText xml:space="preserve"> SEQ Figure \* ARABIC </w:instrText>
      </w:r>
      <w:r w:rsidR="007755A8">
        <w:fldChar w:fldCharType="separate"/>
      </w:r>
      <w:r w:rsidR="000A2A19">
        <w:rPr>
          <w:noProof/>
        </w:rPr>
        <w:t>31</w:t>
      </w:r>
      <w:r w:rsidR="007755A8">
        <w:rPr>
          <w:noProof/>
        </w:rPr>
        <w:fldChar w:fldCharType="end"/>
      </w:r>
      <w:bookmarkEnd w:id="46"/>
      <w:r>
        <w:t xml:space="preserve">: Graph from running code in </w:t>
      </w:r>
      <w:r>
        <w:fldChar w:fldCharType="begin"/>
      </w:r>
      <w:r>
        <w:instrText xml:space="preserve"> REF _Ref436009896 \h </w:instrText>
      </w:r>
      <w:r>
        <w:fldChar w:fldCharType="separate"/>
      </w:r>
      <w:r w:rsidR="000A2A19">
        <w:t xml:space="preserve">Figure </w:t>
      </w:r>
      <w:r w:rsidR="000A2A19">
        <w:rPr>
          <w:noProof/>
        </w:rPr>
        <w:t>30</w:t>
      </w:r>
      <w:r>
        <w:fldChar w:fldCharType="end"/>
      </w:r>
    </w:p>
    <w:p w:rsidR="004D1FEB" w:rsidRDefault="00BF7894" w:rsidP="00BF7894">
      <w:pPr>
        <w:pStyle w:val="Heading2"/>
        <w:numPr>
          <w:ilvl w:val="1"/>
          <w:numId w:val="1"/>
        </w:numPr>
      </w:pPr>
      <w:bookmarkStart w:id="47" w:name="_Toc436012604"/>
      <w:r>
        <w:t>Fitting Data</w:t>
      </w:r>
      <w:bookmarkEnd w:id="47"/>
    </w:p>
    <w:p w:rsidR="00BF7894" w:rsidRPr="00BF7894" w:rsidRDefault="00BF7894" w:rsidP="00BF7894">
      <w:r>
        <w:t xml:space="preserve">Now that we have imported data, it remains to fit it.  For this we use the </w:t>
      </w:r>
      <w:r>
        <w:rPr>
          <w:i/>
        </w:rPr>
        <w:t xml:space="preserve">Levenberg-Marquadt </w:t>
      </w:r>
      <w:r>
        <w:t xml:space="preserve">algorithm available to us via </w:t>
      </w:r>
      <w:r>
        <w:rPr>
          <w:i/>
        </w:rPr>
        <w:t xml:space="preserve">scipy.optimize.leastsq </w:t>
      </w:r>
      <w:r>
        <w:t xml:space="preserve">function.  The full code is written in the file called ‘datafitting.py’ (see </w:t>
      </w:r>
      <w:r>
        <w:fldChar w:fldCharType="begin"/>
      </w:r>
      <w:r>
        <w:instrText xml:space="preserve"> REF _Ref436011271 \h </w:instrText>
      </w:r>
      <w:r>
        <w:fldChar w:fldCharType="separate"/>
      </w:r>
      <w:r w:rsidR="000A2A19">
        <w:t xml:space="preserve">Figure </w:t>
      </w:r>
      <w:r w:rsidR="000A2A19">
        <w:rPr>
          <w:noProof/>
        </w:rPr>
        <w:t>32</w:t>
      </w:r>
      <w:r>
        <w:fldChar w:fldCharType="end"/>
      </w:r>
      <w:r>
        <w:t>).</w:t>
      </w:r>
    </w:p>
    <w:p w:rsidR="004D1FEB" w:rsidRDefault="004D1FEB" w:rsidP="00AB475C"/>
    <w:p w:rsidR="004D1FEB" w:rsidRDefault="004D1FEB" w:rsidP="00AB475C"/>
    <w:p w:rsidR="00BF7894" w:rsidRDefault="00BF7894" w:rsidP="00BF7894">
      <w:pPr>
        <w:keepNext/>
      </w:pPr>
      <w:r>
        <w:rPr>
          <w:noProof/>
        </w:rPr>
        <w:drawing>
          <wp:inline distT="0" distB="0" distL="0" distR="0" wp14:anchorId="254BE8D7" wp14:editId="6C3056F2">
            <wp:extent cx="6000750" cy="7012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977" r="60096" b="7070"/>
                    <a:stretch/>
                  </pic:blipFill>
                  <pic:spPr bwMode="auto">
                    <a:xfrm>
                      <a:off x="0" y="0"/>
                      <a:ext cx="6007077" cy="7020319"/>
                    </a:xfrm>
                    <a:prstGeom prst="rect">
                      <a:avLst/>
                    </a:prstGeom>
                    <a:ln>
                      <a:noFill/>
                    </a:ln>
                    <a:extLst>
                      <a:ext uri="{53640926-AAD7-44D8-BBD7-CCE9431645EC}">
                        <a14:shadowObscured xmlns:a14="http://schemas.microsoft.com/office/drawing/2010/main"/>
                      </a:ext>
                    </a:extLst>
                  </pic:spPr>
                </pic:pic>
              </a:graphicData>
            </a:graphic>
          </wp:inline>
        </w:drawing>
      </w:r>
    </w:p>
    <w:p w:rsidR="004D1FEB" w:rsidRDefault="00BF7894" w:rsidP="00BF7894">
      <w:pPr>
        <w:pStyle w:val="Caption"/>
      </w:pPr>
      <w:bookmarkStart w:id="48" w:name="_Ref436011271"/>
      <w:r>
        <w:t xml:space="preserve">Figure </w:t>
      </w:r>
      <w:r w:rsidR="007755A8">
        <w:fldChar w:fldCharType="begin"/>
      </w:r>
      <w:r w:rsidR="007755A8">
        <w:instrText xml:space="preserve"> SEQ Figure \* ARABIC </w:instrText>
      </w:r>
      <w:r w:rsidR="007755A8">
        <w:fldChar w:fldCharType="separate"/>
      </w:r>
      <w:r w:rsidR="000A2A19">
        <w:rPr>
          <w:noProof/>
        </w:rPr>
        <w:t>32</w:t>
      </w:r>
      <w:r w:rsidR="007755A8">
        <w:rPr>
          <w:noProof/>
        </w:rPr>
        <w:fldChar w:fldCharType="end"/>
      </w:r>
      <w:bookmarkEnd w:id="48"/>
      <w:r>
        <w:t xml:space="preserve">:  Code for fitting data shown in </w:t>
      </w:r>
      <w:r>
        <w:fldChar w:fldCharType="begin"/>
      </w:r>
      <w:r>
        <w:instrText xml:space="preserve"> REF _Ref436008620 \h </w:instrText>
      </w:r>
      <w:r>
        <w:fldChar w:fldCharType="separate"/>
      </w:r>
      <w:r w:rsidR="000A2A19">
        <w:t xml:space="preserve">Figure </w:t>
      </w:r>
      <w:r w:rsidR="000A2A19">
        <w:rPr>
          <w:noProof/>
        </w:rPr>
        <w:t>29</w:t>
      </w:r>
      <w:r>
        <w:fldChar w:fldCharType="end"/>
      </w:r>
      <w:r>
        <w:t xml:space="preserve">.  The result of running this appears in </w:t>
      </w:r>
      <w:r>
        <w:fldChar w:fldCharType="begin"/>
      </w:r>
      <w:r>
        <w:instrText xml:space="preserve"> REF _Ref436011256 \h </w:instrText>
      </w:r>
      <w:r>
        <w:fldChar w:fldCharType="separate"/>
      </w:r>
      <w:r w:rsidR="000A2A19">
        <w:t xml:space="preserve">Figure </w:t>
      </w:r>
      <w:r w:rsidR="000A2A19">
        <w:rPr>
          <w:noProof/>
        </w:rPr>
        <w:t>33</w:t>
      </w:r>
      <w:r>
        <w:fldChar w:fldCharType="end"/>
      </w:r>
      <w:r>
        <w:t>.</w:t>
      </w:r>
    </w:p>
    <w:p w:rsidR="004D1FEB" w:rsidRDefault="00BF7894" w:rsidP="00AB475C">
      <w:r>
        <w:t xml:space="preserve">Let’s unpack the code in </w:t>
      </w:r>
      <w:r>
        <w:fldChar w:fldCharType="begin"/>
      </w:r>
      <w:r>
        <w:instrText xml:space="preserve"> REF _Ref436011271 \h </w:instrText>
      </w:r>
      <w:r>
        <w:fldChar w:fldCharType="separate"/>
      </w:r>
      <w:r w:rsidR="000A2A19">
        <w:t xml:space="preserve">Figure </w:t>
      </w:r>
      <w:r w:rsidR="000A2A19">
        <w:rPr>
          <w:noProof/>
        </w:rPr>
        <w:t>32</w:t>
      </w:r>
      <w:r>
        <w:fldChar w:fldCharType="end"/>
      </w:r>
      <w:r>
        <w:t xml:space="preserve"> a bit.  Upto line 13 we have already seen in </w:t>
      </w:r>
      <w:r>
        <w:fldChar w:fldCharType="begin"/>
      </w:r>
      <w:r>
        <w:instrText xml:space="preserve"> REF _Ref436009896 \h </w:instrText>
      </w:r>
      <w:r>
        <w:fldChar w:fldCharType="separate"/>
      </w:r>
      <w:r w:rsidR="000A2A19">
        <w:t xml:space="preserve">Figure </w:t>
      </w:r>
      <w:r w:rsidR="000A2A19">
        <w:rPr>
          <w:noProof/>
        </w:rPr>
        <w:t>30</w:t>
      </w:r>
      <w:r>
        <w:fldChar w:fldCharType="end"/>
      </w:r>
      <w:r>
        <w:t xml:space="preserve">.  So we have our </w:t>
      </w:r>
      <w:r>
        <w:rPr>
          <w:i/>
        </w:rPr>
        <w:t>x</w:t>
      </w:r>
      <w:r>
        <w:t xml:space="preserve"> and </w:t>
      </w:r>
      <w:r>
        <w:rPr>
          <w:i/>
        </w:rPr>
        <w:t>y</w:t>
      </w:r>
      <w:r>
        <w:t xml:space="preserve"> arrays.  Now we need a likely curve to fit these to.  From the nature of the graph shown in </w:t>
      </w:r>
      <w:r>
        <w:fldChar w:fldCharType="begin"/>
      </w:r>
      <w:r>
        <w:instrText xml:space="preserve"> REF _Ref436010897 \h </w:instrText>
      </w:r>
      <w:r>
        <w:fldChar w:fldCharType="separate"/>
      </w:r>
      <w:r w:rsidR="000A2A19">
        <w:t xml:space="preserve">Figure </w:t>
      </w:r>
      <w:r w:rsidR="000A2A19">
        <w:rPr>
          <w:noProof/>
        </w:rPr>
        <w:t>31</w:t>
      </w:r>
      <w:r>
        <w:fldChar w:fldCharType="end"/>
      </w:r>
      <w:r>
        <w:t xml:space="preserve">, we can hazard that the curve is a hyperbolic tangent i.e. </w:t>
      </w:r>
    </w:p>
    <w:p w:rsidR="00BF7894" w:rsidRPr="00BF7894" w:rsidRDefault="00BF7894" w:rsidP="00AB475C">
      <m:oMathPara>
        <m:oMath>
          <m:r>
            <w:rPr>
              <w:rFonts w:ascii="Cambria Math" w:hAnsi="Cambria Math"/>
            </w:rPr>
            <m:t>y=A+B×</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x-D</m:t>
                      </m:r>
                    </m:e>
                  </m:d>
                </m:e>
              </m:d>
            </m:e>
          </m:func>
        </m:oMath>
      </m:oMathPara>
    </w:p>
    <w:p w:rsidR="004D1FEB" w:rsidRDefault="004D1FEB" w:rsidP="00AB475C"/>
    <w:p w:rsidR="004D1FEB" w:rsidRDefault="00BF7894" w:rsidP="00AB475C">
      <w:r>
        <w:t xml:space="preserve">Here </w:t>
      </w:r>
      <w:r>
        <w:rPr>
          <w:i/>
        </w:rPr>
        <w:t xml:space="preserve">A, B, C </w:t>
      </w:r>
      <w:r>
        <w:t xml:space="preserve">and </w:t>
      </w:r>
      <w:r>
        <w:rPr>
          <w:i/>
        </w:rPr>
        <w:t xml:space="preserve">D </w:t>
      </w:r>
      <w:r>
        <w:t xml:space="preserve">are the parameters to be obtained from the fit.  </w:t>
      </w:r>
    </w:p>
    <w:p w:rsidR="00453C69" w:rsidRDefault="00453C69" w:rsidP="00AB475C">
      <w:r>
        <w:t xml:space="preserve">First we write the function for the curve.  Here it is called </w:t>
      </w:r>
      <w:r>
        <w:rPr>
          <w:i/>
        </w:rPr>
        <w:t xml:space="preserve">curve </w:t>
      </w:r>
      <w:r>
        <w:t xml:space="preserve">(line 14) and it takes two arguments: </w:t>
      </w:r>
      <w:r>
        <w:rPr>
          <w:i/>
        </w:rPr>
        <w:t>x</w:t>
      </w:r>
      <w:r>
        <w:t xml:space="preserve"> and </w:t>
      </w:r>
      <w:r>
        <w:rPr>
          <w:i/>
        </w:rPr>
        <w:t xml:space="preserve">p </w:t>
      </w:r>
      <w:r>
        <w:t xml:space="preserve">where </w:t>
      </w:r>
      <w:r>
        <w:rPr>
          <w:i/>
        </w:rPr>
        <w:t>p = [A, B, C, D]</w:t>
      </w:r>
      <w:r>
        <w:t xml:space="preserve">.  The function </w:t>
      </w:r>
      <w:r>
        <w:rPr>
          <w:i/>
        </w:rPr>
        <w:t>curve</w:t>
      </w:r>
      <w:r>
        <w:t xml:space="preserve"> return the best estimate of </w:t>
      </w:r>
      <w:r>
        <w:rPr>
          <w:i/>
        </w:rPr>
        <w:t>y</w:t>
      </w:r>
      <w:r>
        <w:t xml:space="preserve"> for a given </w:t>
      </w:r>
      <w:r>
        <w:rPr>
          <w:i/>
        </w:rPr>
        <w:t>x</w:t>
      </w:r>
      <w:r>
        <w:t xml:space="preserve">.  </w:t>
      </w:r>
    </w:p>
    <w:p w:rsidR="00453C69" w:rsidRDefault="00453C69" w:rsidP="00AB475C">
      <w:r>
        <w:t xml:space="preserve">Next, we need to determine how good this estimate is.  Hence, on line 18, we have defined the function </w:t>
      </w:r>
      <w:r>
        <w:rPr>
          <w:i/>
        </w:rPr>
        <w:t>error</w:t>
      </w:r>
      <w:r>
        <w:t xml:space="preserve">.  The </w:t>
      </w:r>
      <w:r>
        <w:rPr>
          <w:i/>
        </w:rPr>
        <w:t xml:space="preserve">error </w:t>
      </w:r>
      <w:r>
        <w:t xml:space="preserve">function takes 3 arguments: </w:t>
      </w:r>
      <w:r>
        <w:rPr>
          <w:i/>
        </w:rPr>
        <w:t>p</w:t>
      </w:r>
      <w:r>
        <w:t xml:space="preserve">, the set of </w:t>
      </w:r>
      <w:r>
        <w:rPr>
          <w:i/>
        </w:rPr>
        <w:t xml:space="preserve">x </w:t>
      </w:r>
      <w:r>
        <w:t xml:space="preserve">and the set of </w:t>
      </w:r>
      <w:r>
        <w:rPr>
          <w:i/>
        </w:rPr>
        <w:t>y</w:t>
      </w:r>
      <w:r>
        <w:t xml:space="preserve">.  In the error function, </w:t>
      </w:r>
      <w:r>
        <w:rPr>
          <w:i/>
        </w:rPr>
        <w:t xml:space="preserve">curve </w:t>
      </w:r>
      <w:r>
        <w:t xml:space="preserve">is called and the </w:t>
      </w:r>
      <w:r>
        <w:rPr>
          <w:i/>
        </w:rPr>
        <w:t xml:space="preserve">ycalc </w:t>
      </w:r>
      <w:r>
        <w:t xml:space="preserve">from </w:t>
      </w:r>
      <w:r>
        <w:rPr>
          <w:i/>
        </w:rPr>
        <w:t xml:space="preserve">curve </w:t>
      </w:r>
      <w:r>
        <w:t xml:space="preserve">compared with </w:t>
      </w:r>
      <w:r>
        <w:rPr>
          <w:i/>
        </w:rPr>
        <w:t>y</w:t>
      </w:r>
      <w:r>
        <w:t xml:space="preserve"> and the set of errors is returned.  </w:t>
      </w:r>
    </w:p>
    <w:p w:rsidR="00453C69" w:rsidRDefault="00453C69" w:rsidP="00AB475C">
      <w:r>
        <w:t xml:space="preserve">On line 28, we have given a best guess of the parameters based on a visual inspection of the </w:t>
      </w:r>
      <w:r>
        <w:fldChar w:fldCharType="begin"/>
      </w:r>
      <w:r>
        <w:instrText xml:space="preserve"> REF _Ref436010897 \h </w:instrText>
      </w:r>
      <w:r>
        <w:fldChar w:fldCharType="separate"/>
      </w:r>
      <w:r w:rsidR="000A2A19">
        <w:t xml:space="preserve">Figure </w:t>
      </w:r>
      <w:r w:rsidR="000A2A19">
        <w:rPr>
          <w:noProof/>
        </w:rPr>
        <w:t>31</w:t>
      </w:r>
      <w:r>
        <w:fldChar w:fldCharType="end"/>
      </w:r>
      <w:r>
        <w:t xml:space="preserve">.  This information is now given to the </w:t>
      </w:r>
      <w:r>
        <w:rPr>
          <w:i/>
        </w:rPr>
        <w:t xml:space="preserve">scipy.optimize.leastsq </w:t>
      </w:r>
      <w:r>
        <w:t xml:space="preserve">function (line 29).  Notice that </w:t>
      </w:r>
      <w:r>
        <w:rPr>
          <w:i/>
        </w:rPr>
        <w:t xml:space="preserve">p </w:t>
      </w:r>
      <w:r>
        <w:t xml:space="preserve">is the </w:t>
      </w:r>
      <w:r>
        <w:rPr>
          <w:i/>
        </w:rPr>
        <w:t xml:space="preserve">first </w:t>
      </w:r>
      <w:r>
        <w:t xml:space="preserve">argument of </w:t>
      </w:r>
      <w:r>
        <w:rPr>
          <w:i/>
        </w:rPr>
        <w:t>error</w:t>
      </w:r>
      <w:r>
        <w:t xml:space="preserve"> while </w:t>
      </w:r>
      <w:r>
        <w:rPr>
          <w:i/>
        </w:rPr>
        <w:t xml:space="preserve">error </w:t>
      </w:r>
      <w:r>
        <w:t xml:space="preserve">is the first argument of </w:t>
      </w:r>
      <w:r>
        <w:rPr>
          <w:i/>
        </w:rPr>
        <w:t xml:space="preserve">leastsq.  </w:t>
      </w:r>
      <w:r>
        <w:t xml:space="preserve">This is because of the requirement of the </w:t>
      </w:r>
      <w:r>
        <w:rPr>
          <w:i/>
        </w:rPr>
        <w:t xml:space="preserve">leastsq </w:t>
      </w:r>
      <w:r>
        <w:t xml:space="preserve">function: it takes its second argument and treats it as the first argument of the function that is its first argument.  The final argument of </w:t>
      </w:r>
      <w:r>
        <w:rPr>
          <w:i/>
        </w:rPr>
        <w:t xml:space="preserve">leastsq </w:t>
      </w:r>
      <w:r>
        <w:t xml:space="preserve">is </w:t>
      </w:r>
      <w:r>
        <w:rPr>
          <w:i/>
        </w:rPr>
        <w:t>args = (x, y)</w:t>
      </w:r>
      <w:r>
        <w:t xml:space="preserve">.  Contained in the parantheses are the remaining arguments for </w:t>
      </w:r>
      <w:r>
        <w:rPr>
          <w:i/>
        </w:rPr>
        <w:t>error</w:t>
      </w:r>
      <w:r>
        <w:t xml:space="preserve">.   </w:t>
      </w:r>
    </w:p>
    <w:p w:rsidR="00453C69" w:rsidRDefault="00453C69" w:rsidP="00AB475C">
      <w:r>
        <w:rPr>
          <w:b/>
        </w:rPr>
        <w:t xml:space="preserve">Note:  </w:t>
      </w:r>
      <w:r>
        <w:t xml:space="preserve">In Python, you can pass </w:t>
      </w:r>
      <w:r>
        <w:rPr>
          <w:i/>
        </w:rPr>
        <w:t xml:space="preserve">functions </w:t>
      </w:r>
      <w:r>
        <w:t xml:space="preserve">as arguments.  </w:t>
      </w:r>
    </w:p>
    <w:p w:rsidR="004B5322" w:rsidRDefault="004B5322" w:rsidP="00AB475C">
      <w:r>
        <w:rPr>
          <w:i/>
        </w:rPr>
        <w:t xml:space="preserve">leastsq </w:t>
      </w:r>
      <w:r>
        <w:t xml:space="preserve">returns a two-element tuple.  The first element of this is the optimized set of the parameters </w:t>
      </w:r>
      <w:r>
        <w:rPr>
          <w:i/>
        </w:rPr>
        <w:t>p</w:t>
      </w:r>
      <w:r>
        <w:t>.  Hence line 30.</w:t>
      </w:r>
    </w:p>
    <w:p w:rsidR="004B5322" w:rsidRPr="004B5322" w:rsidRDefault="004B5322" w:rsidP="00AB475C">
      <w:r>
        <w:rPr>
          <w:b/>
        </w:rPr>
        <w:t xml:space="preserve">Note: </w:t>
      </w:r>
      <w:r>
        <w:t xml:space="preserve">In Python, indexing begins at 0.  </w:t>
      </w:r>
    </w:p>
    <w:p w:rsidR="004D1FEB" w:rsidRDefault="004D1FEB" w:rsidP="00AB475C"/>
    <w:p w:rsidR="00BF7894" w:rsidRDefault="00BF7894" w:rsidP="00BF7894">
      <w:pPr>
        <w:keepNext/>
      </w:pPr>
      <w:r>
        <w:rPr>
          <w:noProof/>
        </w:rPr>
        <w:drawing>
          <wp:inline distT="0" distB="0" distL="0" distR="0" wp14:anchorId="3A709A57" wp14:editId="0CDDD539">
            <wp:extent cx="2828925" cy="2562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443" t="10547" r="25961" b="12771"/>
                    <a:stretch/>
                  </pic:blipFill>
                  <pic:spPr bwMode="auto">
                    <a:xfrm>
                      <a:off x="0" y="0"/>
                      <a:ext cx="2828925" cy="2562225"/>
                    </a:xfrm>
                    <a:prstGeom prst="rect">
                      <a:avLst/>
                    </a:prstGeom>
                    <a:ln>
                      <a:noFill/>
                    </a:ln>
                    <a:extLst>
                      <a:ext uri="{53640926-AAD7-44D8-BBD7-CCE9431645EC}">
                        <a14:shadowObscured xmlns:a14="http://schemas.microsoft.com/office/drawing/2010/main"/>
                      </a:ext>
                    </a:extLst>
                  </pic:spPr>
                </pic:pic>
              </a:graphicData>
            </a:graphic>
          </wp:inline>
        </w:drawing>
      </w:r>
    </w:p>
    <w:p w:rsidR="004D1FEB" w:rsidRDefault="00BF7894" w:rsidP="00BF7894">
      <w:pPr>
        <w:pStyle w:val="Caption"/>
      </w:pPr>
      <w:bookmarkStart w:id="49" w:name="_Ref436011256"/>
      <w:r>
        <w:t xml:space="preserve">Figure </w:t>
      </w:r>
      <w:r w:rsidR="007755A8">
        <w:fldChar w:fldCharType="begin"/>
      </w:r>
      <w:r w:rsidR="007755A8">
        <w:instrText xml:space="preserve"> SEQ Figure \* ARABIC </w:instrText>
      </w:r>
      <w:r w:rsidR="007755A8">
        <w:fldChar w:fldCharType="separate"/>
      </w:r>
      <w:r w:rsidR="000A2A19">
        <w:rPr>
          <w:noProof/>
        </w:rPr>
        <w:t>33</w:t>
      </w:r>
      <w:r w:rsidR="007755A8">
        <w:rPr>
          <w:noProof/>
        </w:rPr>
        <w:fldChar w:fldCharType="end"/>
      </w:r>
      <w:bookmarkEnd w:id="49"/>
      <w:r>
        <w:t xml:space="preserve">: Fitted Curve to Data shown in </w:t>
      </w:r>
      <w:r>
        <w:fldChar w:fldCharType="begin"/>
      </w:r>
      <w:r>
        <w:instrText xml:space="preserve"> REF _Ref436008620 \h </w:instrText>
      </w:r>
      <w:r>
        <w:fldChar w:fldCharType="separate"/>
      </w:r>
      <w:r w:rsidR="000A2A19">
        <w:t xml:space="preserve">Figure </w:t>
      </w:r>
      <w:r w:rsidR="000A2A19">
        <w:rPr>
          <w:noProof/>
        </w:rPr>
        <w:t>29</w:t>
      </w:r>
      <w:r>
        <w:fldChar w:fldCharType="end"/>
      </w:r>
    </w:p>
    <w:p w:rsidR="00137300" w:rsidRDefault="00137300" w:rsidP="00137300">
      <w:pPr>
        <w:pStyle w:val="Heading1"/>
        <w:numPr>
          <w:ilvl w:val="0"/>
          <w:numId w:val="1"/>
        </w:numPr>
      </w:pPr>
      <w:bookmarkStart w:id="50" w:name="_Toc436012605"/>
      <w:r>
        <w:t>Citation</w:t>
      </w:r>
      <w:bookmarkEnd w:id="50"/>
    </w:p>
    <w:p w:rsidR="00137300" w:rsidRDefault="00137300" w:rsidP="00137300">
      <w:r>
        <w:t>If you use Python in your research, please cite the following somewhere in your paper:</w:t>
      </w:r>
    </w:p>
    <w:p w:rsidR="00137300" w:rsidRDefault="00137300" w:rsidP="00137300">
      <w:pPr>
        <w:rPr>
          <w:i/>
        </w:rPr>
      </w:pPr>
      <w:r>
        <w:rPr>
          <w:i/>
        </w:rPr>
        <w:t xml:space="preserve">For Scientific Python (scipy):  </w:t>
      </w:r>
      <w:r w:rsidR="003C1C2A" w:rsidRPr="003C1C2A">
        <w:rPr>
          <w:i/>
        </w:rPr>
        <w:t xml:space="preserve">Oliphant, T. E. </w:t>
      </w:r>
      <w:r w:rsidR="003C1C2A">
        <w:rPr>
          <w:i/>
        </w:rPr>
        <w:t>“</w:t>
      </w:r>
      <w:r w:rsidR="003C1C2A" w:rsidRPr="003C1C2A">
        <w:rPr>
          <w:i/>
        </w:rPr>
        <w:t>Python for Scientific Computing.</w:t>
      </w:r>
      <w:r w:rsidR="003C1C2A">
        <w:rPr>
          <w:i/>
        </w:rPr>
        <w:t>”</w:t>
      </w:r>
      <w:r w:rsidR="003C1C2A" w:rsidRPr="003C1C2A">
        <w:rPr>
          <w:i/>
        </w:rPr>
        <w:t xml:space="preserve"> Comput. Sci. Eng. 9, 10–20 (2007).</w:t>
      </w:r>
    </w:p>
    <w:p w:rsidR="003C1C2A" w:rsidRPr="003C1C2A" w:rsidRDefault="003C1C2A" w:rsidP="00137300">
      <w:pPr>
        <w:rPr>
          <w:i/>
        </w:rPr>
      </w:pPr>
      <w:r>
        <w:rPr>
          <w:i/>
        </w:rPr>
        <w:t xml:space="preserve">For Matplotlip (pyplot/plt):  </w:t>
      </w:r>
      <w:r w:rsidRPr="003C1C2A">
        <w:rPr>
          <w:i/>
        </w:rPr>
        <w:t>J. D. Hunter, “Matplotlib: A 2D Graphics Environment,” Comput. Sci. Eng., vol. 9, no. 3, pp. 90–95, 2007.</w:t>
      </w:r>
    </w:p>
    <w:p w:rsidR="004D1FEB" w:rsidRDefault="003C1C2A" w:rsidP="003C1C2A">
      <w:pPr>
        <w:pStyle w:val="Heading1"/>
        <w:numPr>
          <w:ilvl w:val="0"/>
          <w:numId w:val="1"/>
        </w:numPr>
      </w:pPr>
      <w:bookmarkStart w:id="51" w:name="_Toc436012606"/>
      <w:r>
        <w:t>Conclusion</w:t>
      </w:r>
      <w:bookmarkEnd w:id="51"/>
    </w:p>
    <w:p w:rsidR="003C1C2A" w:rsidRDefault="003C1C2A" w:rsidP="003C1C2A">
      <w:r>
        <w:t xml:space="preserve">There is lots more that Python can do.  Python has modules for differential equation solution, data-analysis, machine learning, signal processing, wavelet transforms, computer vision, 3D visualization, efficient data storage and retrieval, web development, game development and any number of other fun and useful features.  And more are being added every day. </w:t>
      </w:r>
    </w:p>
    <w:p w:rsidR="003C1C2A" w:rsidRDefault="003C1C2A" w:rsidP="003C1C2A">
      <w:r>
        <w:t xml:space="preserve"> </w:t>
      </w:r>
    </w:p>
    <w:p w:rsidR="003C1C2A" w:rsidRDefault="003C1C2A" w:rsidP="003C1C2A">
      <w:pPr>
        <w:pStyle w:val="Quote"/>
      </w:pPr>
      <w:r>
        <w:t>“This is not the end.  This is not even the beginning of the end.  This is the end of the beginning”</w:t>
      </w:r>
    </w:p>
    <w:p w:rsidR="003C1C2A" w:rsidRPr="003C1C2A" w:rsidRDefault="003C1C2A" w:rsidP="003C1C2A">
      <w:pPr>
        <w:pStyle w:val="ListParagraph"/>
        <w:numPr>
          <w:ilvl w:val="0"/>
          <w:numId w:val="3"/>
        </w:numPr>
        <w:ind w:left="6660" w:hanging="270"/>
        <w:rPr>
          <w:i/>
        </w:rPr>
      </w:pPr>
      <w:r w:rsidRPr="003C1C2A">
        <w:rPr>
          <w:i/>
        </w:rPr>
        <w:t>Winston Churchill</w:t>
      </w:r>
    </w:p>
    <w:sectPr w:rsidR="003C1C2A" w:rsidRPr="003C1C2A">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55A8" w:rsidRDefault="007755A8" w:rsidP="00CB5AFC">
      <w:pPr>
        <w:spacing w:after="0" w:line="240" w:lineRule="auto"/>
      </w:pPr>
      <w:r>
        <w:separator/>
      </w:r>
    </w:p>
  </w:endnote>
  <w:endnote w:type="continuationSeparator" w:id="0">
    <w:p w:rsidR="007755A8" w:rsidRDefault="007755A8" w:rsidP="00CB5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168594"/>
      <w:docPartObj>
        <w:docPartGallery w:val="Page Numbers (Bottom of Page)"/>
        <w:docPartUnique/>
      </w:docPartObj>
    </w:sdtPr>
    <w:sdtEndPr>
      <w:rPr>
        <w:noProof/>
      </w:rPr>
    </w:sdtEndPr>
    <w:sdtContent>
      <w:p w:rsidR="00DC295C" w:rsidRDefault="00DC295C">
        <w:pPr>
          <w:pStyle w:val="Footer"/>
          <w:jc w:val="center"/>
        </w:pPr>
        <w:r>
          <w:fldChar w:fldCharType="begin"/>
        </w:r>
        <w:r>
          <w:instrText xml:space="preserve"> PAGE   \* MERGEFORMAT </w:instrText>
        </w:r>
        <w:r>
          <w:fldChar w:fldCharType="separate"/>
        </w:r>
        <w:r w:rsidR="007755A8">
          <w:rPr>
            <w:noProof/>
          </w:rPr>
          <w:t>1</w:t>
        </w:r>
        <w:r>
          <w:rPr>
            <w:noProof/>
          </w:rPr>
          <w:fldChar w:fldCharType="end"/>
        </w:r>
      </w:p>
    </w:sdtContent>
  </w:sdt>
  <w:p w:rsidR="00DC295C" w:rsidRDefault="00DC29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55A8" w:rsidRDefault="007755A8" w:rsidP="00CB5AFC">
      <w:pPr>
        <w:spacing w:after="0" w:line="240" w:lineRule="auto"/>
      </w:pPr>
      <w:r>
        <w:separator/>
      </w:r>
    </w:p>
  </w:footnote>
  <w:footnote w:type="continuationSeparator" w:id="0">
    <w:p w:rsidR="007755A8" w:rsidRDefault="007755A8" w:rsidP="00CB5A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295C" w:rsidRDefault="00DC295C">
    <w:pPr>
      <w:pStyle w:val="Header"/>
    </w:pPr>
    <w:r>
      <w:t>Introduction to Python for Scientific Computing</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421D86"/>
    <w:multiLevelType w:val="multilevel"/>
    <w:tmpl w:val="1128928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620F243D"/>
    <w:multiLevelType w:val="hybridMultilevel"/>
    <w:tmpl w:val="6D8C0BE0"/>
    <w:lvl w:ilvl="0" w:tplc="7D1284A6">
      <w:start w:val="4"/>
      <w:numFmt w:val="bullet"/>
      <w:lvlText w:val="-"/>
      <w:lvlJc w:val="left"/>
      <w:pPr>
        <w:ind w:left="7560" w:hanging="360"/>
      </w:pPr>
      <w:rPr>
        <w:rFonts w:ascii="Georgia" w:eastAsiaTheme="minorHAnsi" w:hAnsi="Georgia" w:cstheme="minorBidi"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2">
    <w:nsid w:val="7D101F7B"/>
    <w:multiLevelType w:val="hybridMultilevel"/>
    <w:tmpl w:val="9C62D26C"/>
    <w:lvl w:ilvl="0" w:tplc="874CF99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3D96"/>
    <w:rsid w:val="00000987"/>
    <w:rsid w:val="00001028"/>
    <w:rsid w:val="00004B51"/>
    <w:rsid w:val="000063FB"/>
    <w:rsid w:val="00010030"/>
    <w:rsid w:val="000161EC"/>
    <w:rsid w:val="00035467"/>
    <w:rsid w:val="0004032B"/>
    <w:rsid w:val="0004059A"/>
    <w:rsid w:val="00043305"/>
    <w:rsid w:val="00051A96"/>
    <w:rsid w:val="00054507"/>
    <w:rsid w:val="00054D77"/>
    <w:rsid w:val="0005534B"/>
    <w:rsid w:val="000665D3"/>
    <w:rsid w:val="00071F99"/>
    <w:rsid w:val="00073B08"/>
    <w:rsid w:val="00082101"/>
    <w:rsid w:val="0008586F"/>
    <w:rsid w:val="00087E18"/>
    <w:rsid w:val="00092ACE"/>
    <w:rsid w:val="00092FD9"/>
    <w:rsid w:val="000964F9"/>
    <w:rsid w:val="000A12B8"/>
    <w:rsid w:val="000A2A19"/>
    <w:rsid w:val="000A3132"/>
    <w:rsid w:val="000A5257"/>
    <w:rsid w:val="000B083D"/>
    <w:rsid w:val="000B6008"/>
    <w:rsid w:val="000C2093"/>
    <w:rsid w:val="000C2A3F"/>
    <w:rsid w:val="000C2E33"/>
    <w:rsid w:val="000C7273"/>
    <w:rsid w:val="000D5227"/>
    <w:rsid w:val="000D59B9"/>
    <w:rsid w:val="000E03CA"/>
    <w:rsid w:val="000E7FD6"/>
    <w:rsid w:val="000F5108"/>
    <w:rsid w:val="000F5CCB"/>
    <w:rsid w:val="000F6F8F"/>
    <w:rsid w:val="000F7ECC"/>
    <w:rsid w:val="00101EAF"/>
    <w:rsid w:val="00102C28"/>
    <w:rsid w:val="00104AC8"/>
    <w:rsid w:val="001132B7"/>
    <w:rsid w:val="00116834"/>
    <w:rsid w:val="00120077"/>
    <w:rsid w:val="001211A4"/>
    <w:rsid w:val="001228B4"/>
    <w:rsid w:val="00124F44"/>
    <w:rsid w:val="001306EA"/>
    <w:rsid w:val="001317BA"/>
    <w:rsid w:val="0013212C"/>
    <w:rsid w:val="0013371D"/>
    <w:rsid w:val="001338DE"/>
    <w:rsid w:val="00137300"/>
    <w:rsid w:val="0014218C"/>
    <w:rsid w:val="001424C4"/>
    <w:rsid w:val="00147907"/>
    <w:rsid w:val="00152F73"/>
    <w:rsid w:val="00155F0B"/>
    <w:rsid w:val="001576EA"/>
    <w:rsid w:val="00160004"/>
    <w:rsid w:val="001611FE"/>
    <w:rsid w:val="001629ED"/>
    <w:rsid w:val="001637A5"/>
    <w:rsid w:val="0016704F"/>
    <w:rsid w:val="001706E4"/>
    <w:rsid w:val="001748DB"/>
    <w:rsid w:val="001764C8"/>
    <w:rsid w:val="00190219"/>
    <w:rsid w:val="00191640"/>
    <w:rsid w:val="00192D56"/>
    <w:rsid w:val="001A716B"/>
    <w:rsid w:val="001B3CFE"/>
    <w:rsid w:val="001B675D"/>
    <w:rsid w:val="001B7242"/>
    <w:rsid w:val="001C495A"/>
    <w:rsid w:val="001D13EB"/>
    <w:rsid w:val="001D2E72"/>
    <w:rsid w:val="001E1F6C"/>
    <w:rsid w:val="001E5714"/>
    <w:rsid w:val="001E5F1D"/>
    <w:rsid w:val="001F7822"/>
    <w:rsid w:val="00201E40"/>
    <w:rsid w:val="00202C3A"/>
    <w:rsid w:val="00204A53"/>
    <w:rsid w:val="0021249A"/>
    <w:rsid w:val="00213A31"/>
    <w:rsid w:val="00213E39"/>
    <w:rsid w:val="00217217"/>
    <w:rsid w:val="00220EA3"/>
    <w:rsid w:val="0022431E"/>
    <w:rsid w:val="00226F5B"/>
    <w:rsid w:val="002314F6"/>
    <w:rsid w:val="00231B0C"/>
    <w:rsid w:val="0023242B"/>
    <w:rsid w:val="0023508D"/>
    <w:rsid w:val="002353EF"/>
    <w:rsid w:val="00242E83"/>
    <w:rsid w:val="00255E4B"/>
    <w:rsid w:val="00257795"/>
    <w:rsid w:val="0026343B"/>
    <w:rsid w:val="00264065"/>
    <w:rsid w:val="00271B27"/>
    <w:rsid w:val="00271C6C"/>
    <w:rsid w:val="002802E4"/>
    <w:rsid w:val="0028536C"/>
    <w:rsid w:val="002917F6"/>
    <w:rsid w:val="00293B0A"/>
    <w:rsid w:val="002A3754"/>
    <w:rsid w:val="002A697B"/>
    <w:rsid w:val="002B22B3"/>
    <w:rsid w:val="002B3E30"/>
    <w:rsid w:val="002B4297"/>
    <w:rsid w:val="002B7244"/>
    <w:rsid w:val="002C0A3C"/>
    <w:rsid w:val="002C52FC"/>
    <w:rsid w:val="002C7BB2"/>
    <w:rsid w:val="002E08C6"/>
    <w:rsid w:val="002E2A09"/>
    <w:rsid w:val="002E5459"/>
    <w:rsid w:val="002F3848"/>
    <w:rsid w:val="00301D2C"/>
    <w:rsid w:val="0030689C"/>
    <w:rsid w:val="00313018"/>
    <w:rsid w:val="00317741"/>
    <w:rsid w:val="00320513"/>
    <w:rsid w:val="00322BEB"/>
    <w:rsid w:val="00330E24"/>
    <w:rsid w:val="00335471"/>
    <w:rsid w:val="0033586F"/>
    <w:rsid w:val="00335D99"/>
    <w:rsid w:val="00336C0C"/>
    <w:rsid w:val="00336FD3"/>
    <w:rsid w:val="00343CDB"/>
    <w:rsid w:val="00347595"/>
    <w:rsid w:val="003527A3"/>
    <w:rsid w:val="003529E9"/>
    <w:rsid w:val="00352E02"/>
    <w:rsid w:val="00353954"/>
    <w:rsid w:val="00354F6B"/>
    <w:rsid w:val="003565B2"/>
    <w:rsid w:val="00360E4A"/>
    <w:rsid w:val="0036306B"/>
    <w:rsid w:val="003708AA"/>
    <w:rsid w:val="00374656"/>
    <w:rsid w:val="00380DF7"/>
    <w:rsid w:val="00380F15"/>
    <w:rsid w:val="00382912"/>
    <w:rsid w:val="00384A15"/>
    <w:rsid w:val="00387FC8"/>
    <w:rsid w:val="003961A1"/>
    <w:rsid w:val="003A6DE6"/>
    <w:rsid w:val="003B0E44"/>
    <w:rsid w:val="003B3ACE"/>
    <w:rsid w:val="003B7A60"/>
    <w:rsid w:val="003C1C2A"/>
    <w:rsid w:val="003C52BE"/>
    <w:rsid w:val="003D4144"/>
    <w:rsid w:val="003D5B6C"/>
    <w:rsid w:val="003E30B4"/>
    <w:rsid w:val="003E38FC"/>
    <w:rsid w:val="003E61E9"/>
    <w:rsid w:val="003F121D"/>
    <w:rsid w:val="003F1D59"/>
    <w:rsid w:val="003F2100"/>
    <w:rsid w:val="003F6946"/>
    <w:rsid w:val="00407D92"/>
    <w:rsid w:val="00417B0A"/>
    <w:rsid w:val="00427FDE"/>
    <w:rsid w:val="0043288C"/>
    <w:rsid w:val="00440C44"/>
    <w:rsid w:val="004416A4"/>
    <w:rsid w:val="00442D27"/>
    <w:rsid w:val="00444FF9"/>
    <w:rsid w:val="0044547C"/>
    <w:rsid w:val="00453095"/>
    <w:rsid w:val="00453C69"/>
    <w:rsid w:val="00454B73"/>
    <w:rsid w:val="00457115"/>
    <w:rsid w:val="00461B4D"/>
    <w:rsid w:val="0047425B"/>
    <w:rsid w:val="004751C9"/>
    <w:rsid w:val="0047746E"/>
    <w:rsid w:val="00482730"/>
    <w:rsid w:val="00483FA2"/>
    <w:rsid w:val="00485FD8"/>
    <w:rsid w:val="004863A1"/>
    <w:rsid w:val="00491DA4"/>
    <w:rsid w:val="0049437D"/>
    <w:rsid w:val="00496023"/>
    <w:rsid w:val="004A09A6"/>
    <w:rsid w:val="004A2B10"/>
    <w:rsid w:val="004A31E5"/>
    <w:rsid w:val="004A33A2"/>
    <w:rsid w:val="004A5C8C"/>
    <w:rsid w:val="004A6758"/>
    <w:rsid w:val="004B1763"/>
    <w:rsid w:val="004B2482"/>
    <w:rsid w:val="004B3749"/>
    <w:rsid w:val="004B5322"/>
    <w:rsid w:val="004B579A"/>
    <w:rsid w:val="004B6173"/>
    <w:rsid w:val="004C06D6"/>
    <w:rsid w:val="004C446A"/>
    <w:rsid w:val="004C5449"/>
    <w:rsid w:val="004C5A1A"/>
    <w:rsid w:val="004D1FEB"/>
    <w:rsid w:val="004D5D37"/>
    <w:rsid w:val="004E1D99"/>
    <w:rsid w:val="004E1F7E"/>
    <w:rsid w:val="004E4DC9"/>
    <w:rsid w:val="004E652C"/>
    <w:rsid w:val="004F1FB4"/>
    <w:rsid w:val="004F308D"/>
    <w:rsid w:val="004F5B93"/>
    <w:rsid w:val="004F713E"/>
    <w:rsid w:val="00501A26"/>
    <w:rsid w:val="005077F5"/>
    <w:rsid w:val="00507FEA"/>
    <w:rsid w:val="00514A4E"/>
    <w:rsid w:val="00522FF9"/>
    <w:rsid w:val="005247F1"/>
    <w:rsid w:val="005257E3"/>
    <w:rsid w:val="00526833"/>
    <w:rsid w:val="00535185"/>
    <w:rsid w:val="00535695"/>
    <w:rsid w:val="00540902"/>
    <w:rsid w:val="005414C8"/>
    <w:rsid w:val="0054410A"/>
    <w:rsid w:val="00550867"/>
    <w:rsid w:val="00552CB3"/>
    <w:rsid w:val="00557DD3"/>
    <w:rsid w:val="0056301E"/>
    <w:rsid w:val="005633A0"/>
    <w:rsid w:val="00563CE5"/>
    <w:rsid w:val="00565452"/>
    <w:rsid w:val="0056629A"/>
    <w:rsid w:val="0057459B"/>
    <w:rsid w:val="0057516E"/>
    <w:rsid w:val="00581CC3"/>
    <w:rsid w:val="00583ECB"/>
    <w:rsid w:val="00587DE8"/>
    <w:rsid w:val="00595143"/>
    <w:rsid w:val="005A3A4D"/>
    <w:rsid w:val="005A7A61"/>
    <w:rsid w:val="005C613F"/>
    <w:rsid w:val="005D22B8"/>
    <w:rsid w:val="005D2E63"/>
    <w:rsid w:val="005D30AB"/>
    <w:rsid w:val="005E153A"/>
    <w:rsid w:val="005E7EEA"/>
    <w:rsid w:val="0060175D"/>
    <w:rsid w:val="00610EEE"/>
    <w:rsid w:val="00612A74"/>
    <w:rsid w:val="006166BC"/>
    <w:rsid w:val="00617B76"/>
    <w:rsid w:val="00617C6F"/>
    <w:rsid w:val="006218D2"/>
    <w:rsid w:val="006277E0"/>
    <w:rsid w:val="00633494"/>
    <w:rsid w:val="006338BE"/>
    <w:rsid w:val="00642260"/>
    <w:rsid w:val="0064309B"/>
    <w:rsid w:val="00645099"/>
    <w:rsid w:val="006454CA"/>
    <w:rsid w:val="00650BC4"/>
    <w:rsid w:val="00654B29"/>
    <w:rsid w:val="00654C97"/>
    <w:rsid w:val="00655359"/>
    <w:rsid w:val="006572B0"/>
    <w:rsid w:val="006601D8"/>
    <w:rsid w:val="006651E0"/>
    <w:rsid w:val="006652DA"/>
    <w:rsid w:val="00672682"/>
    <w:rsid w:val="006745D0"/>
    <w:rsid w:val="006746C8"/>
    <w:rsid w:val="0067551C"/>
    <w:rsid w:val="006767A7"/>
    <w:rsid w:val="006827D0"/>
    <w:rsid w:val="006943C6"/>
    <w:rsid w:val="00694AA6"/>
    <w:rsid w:val="00697C15"/>
    <w:rsid w:val="006A0959"/>
    <w:rsid w:val="006B129B"/>
    <w:rsid w:val="006B557F"/>
    <w:rsid w:val="006C46E4"/>
    <w:rsid w:val="006C60BE"/>
    <w:rsid w:val="006C61CA"/>
    <w:rsid w:val="006C66C5"/>
    <w:rsid w:val="006C6788"/>
    <w:rsid w:val="006D2B34"/>
    <w:rsid w:val="006D4246"/>
    <w:rsid w:val="006D71F7"/>
    <w:rsid w:val="006E4A91"/>
    <w:rsid w:val="006E7EA6"/>
    <w:rsid w:val="006F0409"/>
    <w:rsid w:val="007018E7"/>
    <w:rsid w:val="0070273B"/>
    <w:rsid w:val="0070427A"/>
    <w:rsid w:val="00704529"/>
    <w:rsid w:val="00705702"/>
    <w:rsid w:val="00716F91"/>
    <w:rsid w:val="00720579"/>
    <w:rsid w:val="00735C2F"/>
    <w:rsid w:val="007405C1"/>
    <w:rsid w:val="00745E62"/>
    <w:rsid w:val="007516E1"/>
    <w:rsid w:val="007523E7"/>
    <w:rsid w:val="00755825"/>
    <w:rsid w:val="00756A5C"/>
    <w:rsid w:val="00756F71"/>
    <w:rsid w:val="0075723C"/>
    <w:rsid w:val="0076005E"/>
    <w:rsid w:val="007609E5"/>
    <w:rsid w:val="00762828"/>
    <w:rsid w:val="00773399"/>
    <w:rsid w:val="00774F3C"/>
    <w:rsid w:val="00775508"/>
    <w:rsid w:val="007755A8"/>
    <w:rsid w:val="0078045A"/>
    <w:rsid w:val="007833E8"/>
    <w:rsid w:val="00784C4A"/>
    <w:rsid w:val="00795530"/>
    <w:rsid w:val="007971EB"/>
    <w:rsid w:val="00797C61"/>
    <w:rsid w:val="007A25B6"/>
    <w:rsid w:val="007A48C0"/>
    <w:rsid w:val="007A53A4"/>
    <w:rsid w:val="007B13CD"/>
    <w:rsid w:val="007B5677"/>
    <w:rsid w:val="007B6AE7"/>
    <w:rsid w:val="007C1B4A"/>
    <w:rsid w:val="007C3177"/>
    <w:rsid w:val="007C3B5A"/>
    <w:rsid w:val="007D17DB"/>
    <w:rsid w:val="007D43F7"/>
    <w:rsid w:val="007D45C5"/>
    <w:rsid w:val="007D7D3A"/>
    <w:rsid w:val="007E45CA"/>
    <w:rsid w:val="007F1AA5"/>
    <w:rsid w:val="007F47EB"/>
    <w:rsid w:val="007F7831"/>
    <w:rsid w:val="0080445E"/>
    <w:rsid w:val="0080462F"/>
    <w:rsid w:val="00804E00"/>
    <w:rsid w:val="008068BE"/>
    <w:rsid w:val="0080777F"/>
    <w:rsid w:val="008101C4"/>
    <w:rsid w:val="00810630"/>
    <w:rsid w:val="00813CF4"/>
    <w:rsid w:val="00814267"/>
    <w:rsid w:val="00823D96"/>
    <w:rsid w:val="008247DD"/>
    <w:rsid w:val="008251F4"/>
    <w:rsid w:val="00830148"/>
    <w:rsid w:val="0083344B"/>
    <w:rsid w:val="00837162"/>
    <w:rsid w:val="00842E70"/>
    <w:rsid w:val="0084378D"/>
    <w:rsid w:val="0084510B"/>
    <w:rsid w:val="0084518A"/>
    <w:rsid w:val="008462AE"/>
    <w:rsid w:val="00847ADE"/>
    <w:rsid w:val="008553D2"/>
    <w:rsid w:val="008620CA"/>
    <w:rsid w:val="008624E6"/>
    <w:rsid w:val="00862681"/>
    <w:rsid w:val="0086573C"/>
    <w:rsid w:val="00867E1F"/>
    <w:rsid w:val="00872468"/>
    <w:rsid w:val="00873589"/>
    <w:rsid w:val="008875C6"/>
    <w:rsid w:val="008903EA"/>
    <w:rsid w:val="008A168E"/>
    <w:rsid w:val="008A2AA9"/>
    <w:rsid w:val="008A3A68"/>
    <w:rsid w:val="008A7434"/>
    <w:rsid w:val="008A7B31"/>
    <w:rsid w:val="008B5A6E"/>
    <w:rsid w:val="008C3152"/>
    <w:rsid w:val="008C38AA"/>
    <w:rsid w:val="008C3CE7"/>
    <w:rsid w:val="008C42DA"/>
    <w:rsid w:val="008C65BB"/>
    <w:rsid w:val="008D15E5"/>
    <w:rsid w:val="008E0DF9"/>
    <w:rsid w:val="008E10E5"/>
    <w:rsid w:val="008E3825"/>
    <w:rsid w:val="008E4B85"/>
    <w:rsid w:val="008E76FF"/>
    <w:rsid w:val="008F12B4"/>
    <w:rsid w:val="008F3368"/>
    <w:rsid w:val="008F3F23"/>
    <w:rsid w:val="008F5C1F"/>
    <w:rsid w:val="008F70A0"/>
    <w:rsid w:val="0090201F"/>
    <w:rsid w:val="00902E75"/>
    <w:rsid w:val="009031A4"/>
    <w:rsid w:val="00903A3D"/>
    <w:rsid w:val="009040DB"/>
    <w:rsid w:val="009073F0"/>
    <w:rsid w:val="00920D58"/>
    <w:rsid w:val="00924892"/>
    <w:rsid w:val="00925962"/>
    <w:rsid w:val="00925D04"/>
    <w:rsid w:val="00926736"/>
    <w:rsid w:val="00940908"/>
    <w:rsid w:val="00942FF7"/>
    <w:rsid w:val="00962159"/>
    <w:rsid w:val="009622A5"/>
    <w:rsid w:val="00962BE5"/>
    <w:rsid w:val="00962DD6"/>
    <w:rsid w:val="00963F5F"/>
    <w:rsid w:val="00964067"/>
    <w:rsid w:val="0097699B"/>
    <w:rsid w:val="00980071"/>
    <w:rsid w:val="00983758"/>
    <w:rsid w:val="00987B2F"/>
    <w:rsid w:val="009950E9"/>
    <w:rsid w:val="00996FEB"/>
    <w:rsid w:val="009A26C5"/>
    <w:rsid w:val="009A45B8"/>
    <w:rsid w:val="009A4CAC"/>
    <w:rsid w:val="009A5025"/>
    <w:rsid w:val="009B277D"/>
    <w:rsid w:val="009B2CEC"/>
    <w:rsid w:val="009B4BA7"/>
    <w:rsid w:val="009B5097"/>
    <w:rsid w:val="009B581D"/>
    <w:rsid w:val="009D2F52"/>
    <w:rsid w:val="009D3932"/>
    <w:rsid w:val="009F09F8"/>
    <w:rsid w:val="009F45EE"/>
    <w:rsid w:val="00A01266"/>
    <w:rsid w:val="00A14070"/>
    <w:rsid w:val="00A14221"/>
    <w:rsid w:val="00A163B5"/>
    <w:rsid w:val="00A22596"/>
    <w:rsid w:val="00A22DE5"/>
    <w:rsid w:val="00A31690"/>
    <w:rsid w:val="00A32E0F"/>
    <w:rsid w:val="00A344AE"/>
    <w:rsid w:val="00A3704F"/>
    <w:rsid w:val="00A41E0F"/>
    <w:rsid w:val="00A56C4D"/>
    <w:rsid w:val="00A6107D"/>
    <w:rsid w:val="00A612EA"/>
    <w:rsid w:val="00A61A4B"/>
    <w:rsid w:val="00A61C44"/>
    <w:rsid w:val="00A6208E"/>
    <w:rsid w:val="00A6243E"/>
    <w:rsid w:val="00A71E45"/>
    <w:rsid w:val="00A76E3B"/>
    <w:rsid w:val="00A80BAF"/>
    <w:rsid w:val="00A835BF"/>
    <w:rsid w:val="00A865FE"/>
    <w:rsid w:val="00A87B6F"/>
    <w:rsid w:val="00AA4CC4"/>
    <w:rsid w:val="00AA5B55"/>
    <w:rsid w:val="00AA6C6A"/>
    <w:rsid w:val="00AB0CA9"/>
    <w:rsid w:val="00AB475C"/>
    <w:rsid w:val="00AC00C1"/>
    <w:rsid w:val="00AC0AED"/>
    <w:rsid w:val="00AC0B0A"/>
    <w:rsid w:val="00AD2383"/>
    <w:rsid w:val="00AD28B7"/>
    <w:rsid w:val="00AD2AA2"/>
    <w:rsid w:val="00AD418B"/>
    <w:rsid w:val="00AE0534"/>
    <w:rsid w:val="00AE2BEA"/>
    <w:rsid w:val="00AE42CC"/>
    <w:rsid w:val="00AE7DFF"/>
    <w:rsid w:val="00AF019D"/>
    <w:rsid w:val="00AF0406"/>
    <w:rsid w:val="00AF73F4"/>
    <w:rsid w:val="00AF7ACB"/>
    <w:rsid w:val="00B11922"/>
    <w:rsid w:val="00B1349A"/>
    <w:rsid w:val="00B13D60"/>
    <w:rsid w:val="00B151EA"/>
    <w:rsid w:val="00B167DC"/>
    <w:rsid w:val="00B235DF"/>
    <w:rsid w:val="00B23EA0"/>
    <w:rsid w:val="00B2537C"/>
    <w:rsid w:val="00B26D4E"/>
    <w:rsid w:val="00B309E9"/>
    <w:rsid w:val="00B41EF5"/>
    <w:rsid w:val="00B42886"/>
    <w:rsid w:val="00B43AC0"/>
    <w:rsid w:val="00B43F11"/>
    <w:rsid w:val="00B521E9"/>
    <w:rsid w:val="00B5276C"/>
    <w:rsid w:val="00B5371D"/>
    <w:rsid w:val="00B55A9E"/>
    <w:rsid w:val="00B61098"/>
    <w:rsid w:val="00B61D7B"/>
    <w:rsid w:val="00B62747"/>
    <w:rsid w:val="00B653FD"/>
    <w:rsid w:val="00B67FCB"/>
    <w:rsid w:val="00B717AE"/>
    <w:rsid w:val="00B75923"/>
    <w:rsid w:val="00B7599A"/>
    <w:rsid w:val="00B808F3"/>
    <w:rsid w:val="00B866AD"/>
    <w:rsid w:val="00B90AF2"/>
    <w:rsid w:val="00B93C86"/>
    <w:rsid w:val="00BA13AA"/>
    <w:rsid w:val="00BA1610"/>
    <w:rsid w:val="00BA329E"/>
    <w:rsid w:val="00BA408E"/>
    <w:rsid w:val="00BA4B6C"/>
    <w:rsid w:val="00BA4CDB"/>
    <w:rsid w:val="00BA6A49"/>
    <w:rsid w:val="00BB27D6"/>
    <w:rsid w:val="00BB2F8A"/>
    <w:rsid w:val="00BB5812"/>
    <w:rsid w:val="00BB7884"/>
    <w:rsid w:val="00BC35BF"/>
    <w:rsid w:val="00BD002B"/>
    <w:rsid w:val="00BD1447"/>
    <w:rsid w:val="00BE0535"/>
    <w:rsid w:val="00BE0FD9"/>
    <w:rsid w:val="00BE1466"/>
    <w:rsid w:val="00BE44ED"/>
    <w:rsid w:val="00BE713C"/>
    <w:rsid w:val="00BF7894"/>
    <w:rsid w:val="00C05192"/>
    <w:rsid w:val="00C060C2"/>
    <w:rsid w:val="00C1207A"/>
    <w:rsid w:val="00C210C6"/>
    <w:rsid w:val="00C21AB6"/>
    <w:rsid w:val="00C27D62"/>
    <w:rsid w:val="00C334CD"/>
    <w:rsid w:val="00C335F7"/>
    <w:rsid w:val="00C33606"/>
    <w:rsid w:val="00C356A4"/>
    <w:rsid w:val="00C3617C"/>
    <w:rsid w:val="00C36B61"/>
    <w:rsid w:val="00C37276"/>
    <w:rsid w:val="00C47489"/>
    <w:rsid w:val="00C52E68"/>
    <w:rsid w:val="00C56173"/>
    <w:rsid w:val="00C60715"/>
    <w:rsid w:val="00C6169E"/>
    <w:rsid w:val="00C63081"/>
    <w:rsid w:val="00C630C6"/>
    <w:rsid w:val="00C713BC"/>
    <w:rsid w:val="00C72B65"/>
    <w:rsid w:val="00C74392"/>
    <w:rsid w:val="00C75FB2"/>
    <w:rsid w:val="00C76D4E"/>
    <w:rsid w:val="00C807BB"/>
    <w:rsid w:val="00C86F16"/>
    <w:rsid w:val="00C87184"/>
    <w:rsid w:val="00C903A3"/>
    <w:rsid w:val="00C9091F"/>
    <w:rsid w:val="00C96A85"/>
    <w:rsid w:val="00CA3752"/>
    <w:rsid w:val="00CA4143"/>
    <w:rsid w:val="00CA5761"/>
    <w:rsid w:val="00CA5A00"/>
    <w:rsid w:val="00CA6E17"/>
    <w:rsid w:val="00CB1B4D"/>
    <w:rsid w:val="00CB224E"/>
    <w:rsid w:val="00CB45AC"/>
    <w:rsid w:val="00CB5852"/>
    <w:rsid w:val="00CB5AFC"/>
    <w:rsid w:val="00CC15CF"/>
    <w:rsid w:val="00CC2835"/>
    <w:rsid w:val="00CC4350"/>
    <w:rsid w:val="00CC71B9"/>
    <w:rsid w:val="00CD440D"/>
    <w:rsid w:val="00CD7DDE"/>
    <w:rsid w:val="00CE0FE0"/>
    <w:rsid w:val="00CE19A3"/>
    <w:rsid w:val="00CE39BC"/>
    <w:rsid w:val="00CE447E"/>
    <w:rsid w:val="00CE690F"/>
    <w:rsid w:val="00CF36F7"/>
    <w:rsid w:val="00CF39E6"/>
    <w:rsid w:val="00CF3CE0"/>
    <w:rsid w:val="00D02126"/>
    <w:rsid w:val="00D04B79"/>
    <w:rsid w:val="00D12BCC"/>
    <w:rsid w:val="00D14C1B"/>
    <w:rsid w:val="00D16AF2"/>
    <w:rsid w:val="00D23D5D"/>
    <w:rsid w:val="00D26430"/>
    <w:rsid w:val="00D31292"/>
    <w:rsid w:val="00D3211E"/>
    <w:rsid w:val="00D33266"/>
    <w:rsid w:val="00D34F88"/>
    <w:rsid w:val="00D3567F"/>
    <w:rsid w:val="00D36A82"/>
    <w:rsid w:val="00D41ADB"/>
    <w:rsid w:val="00D425E6"/>
    <w:rsid w:val="00D42DBF"/>
    <w:rsid w:val="00D42E09"/>
    <w:rsid w:val="00D51B89"/>
    <w:rsid w:val="00D529B0"/>
    <w:rsid w:val="00D53392"/>
    <w:rsid w:val="00D55463"/>
    <w:rsid w:val="00D62B72"/>
    <w:rsid w:val="00D644E9"/>
    <w:rsid w:val="00D64BE6"/>
    <w:rsid w:val="00D7125A"/>
    <w:rsid w:val="00D76237"/>
    <w:rsid w:val="00D77AB9"/>
    <w:rsid w:val="00D80CCD"/>
    <w:rsid w:val="00D81116"/>
    <w:rsid w:val="00D847C0"/>
    <w:rsid w:val="00D84AE9"/>
    <w:rsid w:val="00D86619"/>
    <w:rsid w:val="00D86E2C"/>
    <w:rsid w:val="00D96A0C"/>
    <w:rsid w:val="00DA04F3"/>
    <w:rsid w:val="00DA4371"/>
    <w:rsid w:val="00DB28BE"/>
    <w:rsid w:val="00DB477E"/>
    <w:rsid w:val="00DB6103"/>
    <w:rsid w:val="00DC295C"/>
    <w:rsid w:val="00DC4E0A"/>
    <w:rsid w:val="00DC7D0B"/>
    <w:rsid w:val="00DC7FF3"/>
    <w:rsid w:val="00DD7763"/>
    <w:rsid w:val="00DD7F72"/>
    <w:rsid w:val="00DE1DC6"/>
    <w:rsid w:val="00DE2F7E"/>
    <w:rsid w:val="00DE6A65"/>
    <w:rsid w:val="00DE78CC"/>
    <w:rsid w:val="00DF7857"/>
    <w:rsid w:val="00E02CC9"/>
    <w:rsid w:val="00E04A98"/>
    <w:rsid w:val="00E14D33"/>
    <w:rsid w:val="00E17C25"/>
    <w:rsid w:val="00E21B9E"/>
    <w:rsid w:val="00E254F6"/>
    <w:rsid w:val="00E27351"/>
    <w:rsid w:val="00E31368"/>
    <w:rsid w:val="00E32372"/>
    <w:rsid w:val="00E35E01"/>
    <w:rsid w:val="00E362F6"/>
    <w:rsid w:val="00E37ACA"/>
    <w:rsid w:val="00E415BA"/>
    <w:rsid w:val="00E42821"/>
    <w:rsid w:val="00E46BC5"/>
    <w:rsid w:val="00E50D73"/>
    <w:rsid w:val="00E5200B"/>
    <w:rsid w:val="00E534FA"/>
    <w:rsid w:val="00E57C27"/>
    <w:rsid w:val="00E7519E"/>
    <w:rsid w:val="00E75E79"/>
    <w:rsid w:val="00E81616"/>
    <w:rsid w:val="00E820FC"/>
    <w:rsid w:val="00E8226C"/>
    <w:rsid w:val="00E8350A"/>
    <w:rsid w:val="00E846AB"/>
    <w:rsid w:val="00E878A1"/>
    <w:rsid w:val="00EA0058"/>
    <w:rsid w:val="00EA21AF"/>
    <w:rsid w:val="00EA2F08"/>
    <w:rsid w:val="00EA3070"/>
    <w:rsid w:val="00EA7B59"/>
    <w:rsid w:val="00EB4EE3"/>
    <w:rsid w:val="00EC311A"/>
    <w:rsid w:val="00EC34E5"/>
    <w:rsid w:val="00EC5CA8"/>
    <w:rsid w:val="00ED6302"/>
    <w:rsid w:val="00EE188B"/>
    <w:rsid w:val="00EE2AE2"/>
    <w:rsid w:val="00EE4AC5"/>
    <w:rsid w:val="00EE72C8"/>
    <w:rsid w:val="00EF0059"/>
    <w:rsid w:val="00EF4911"/>
    <w:rsid w:val="00F043C8"/>
    <w:rsid w:val="00F10D4F"/>
    <w:rsid w:val="00F24AE3"/>
    <w:rsid w:val="00F264EC"/>
    <w:rsid w:val="00F27A02"/>
    <w:rsid w:val="00F27E4E"/>
    <w:rsid w:val="00F443B3"/>
    <w:rsid w:val="00F46083"/>
    <w:rsid w:val="00F463F1"/>
    <w:rsid w:val="00F46A64"/>
    <w:rsid w:val="00F4710F"/>
    <w:rsid w:val="00F50074"/>
    <w:rsid w:val="00F52CD2"/>
    <w:rsid w:val="00F53068"/>
    <w:rsid w:val="00F53876"/>
    <w:rsid w:val="00F5765C"/>
    <w:rsid w:val="00F60BD6"/>
    <w:rsid w:val="00F615DC"/>
    <w:rsid w:val="00F61847"/>
    <w:rsid w:val="00F63CA8"/>
    <w:rsid w:val="00F64845"/>
    <w:rsid w:val="00F70E4B"/>
    <w:rsid w:val="00F71DA2"/>
    <w:rsid w:val="00F744AC"/>
    <w:rsid w:val="00F85274"/>
    <w:rsid w:val="00F85DB0"/>
    <w:rsid w:val="00F90A86"/>
    <w:rsid w:val="00F91D64"/>
    <w:rsid w:val="00F9209F"/>
    <w:rsid w:val="00F9254D"/>
    <w:rsid w:val="00F93200"/>
    <w:rsid w:val="00F9772B"/>
    <w:rsid w:val="00FA3EE4"/>
    <w:rsid w:val="00FA4699"/>
    <w:rsid w:val="00FB08CF"/>
    <w:rsid w:val="00FB0B0F"/>
    <w:rsid w:val="00FB1719"/>
    <w:rsid w:val="00FB38EB"/>
    <w:rsid w:val="00FD4A4D"/>
    <w:rsid w:val="00FD7415"/>
    <w:rsid w:val="00FE15CE"/>
    <w:rsid w:val="00FE535F"/>
    <w:rsid w:val="00FF346F"/>
    <w:rsid w:val="00FF5021"/>
    <w:rsid w:val="00FF5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FC"/>
    <w:rPr>
      <w:rFonts w:ascii="Georgia" w:hAnsi="Georgia"/>
    </w:rPr>
  </w:style>
  <w:style w:type="paragraph" w:styleId="Heading1">
    <w:name w:val="heading 1"/>
    <w:basedOn w:val="Normal"/>
    <w:next w:val="Normal"/>
    <w:link w:val="Heading1Char"/>
    <w:uiPriority w:val="9"/>
    <w:qFormat/>
    <w:rsid w:val="00CB5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03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0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A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AFC"/>
  </w:style>
  <w:style w:type="paragraph" w:styleId="Footer">
    <w:name w:val="footer"/>
    <w:basedOn w:val="Normal"/>
    <w:link w:val="FooterChar"/>
    <w:uiPriority w:val="99"/>
    <w:unhideWhenUsed/>
    <w:rsid w:val="00CB5A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AFC"/>
  </w:style>
  <w:style w:type="paragraph" w:styleId="Title">
    <w:name w:val="Title"/>
    <w:basedOn w:val="Normal"/>
    <w:next w:val="Normal"/>
    <w:link w:val="TitleChar"/>
    <w:uiPriority w:val="10"/>
    <w:qFormat/>
    <w:rsid w:val="00CB5A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A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AF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CB5AF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B5AFC"/>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D2E72"/>
    <w:rPr>
      <w:color w:val="808080"/>
    </w:rPr>
  </w:style>
  <w:style w:type="paragraph" w:styleId="Caption">
    <w:name w:val="caption"/>
    <w:basedOn w:val="Normal"/>
    <w:next w:val="Normal"/>
    <w:uiPriority w:val="35"/>
    <w:unhideWhenUsed/>
    <w:qFormat/>
    <w:rsid w:val="00903A3D"/>
    <w:pPr>
      <w:spacing w:after="200" w:line="240" w:lineRule="auto"/>
    </w:pPr>
    <w:rPr>
      <w:i/>
      <w:iCs/>
      <w:color w:val="44546A" w:themeColor="text2"/>
      <w:sz w:val="18"/>
      <w:szCs w:val="18"/>
    </w:rPr>
  </w:style>
  <w:style w:type="character" w:styleId="Hyperlink">
    <w:name w:val="Hyperlink"/>
    <w:basedOn w:val="DefaultParagraphFont"/>
    <w:uiPriority w:val="99"/>
    <w:unhideWhenUsed/>
    <w:rsid w:val="001706E4"/>
    <w:rPr>
      <w:color w:val="0563C1" w:themeColor="hyperlink"/>
      <w:u w:val="single"/>
    </w:rPr>
  </w:style>
  <w:style w:type="character" w:customStyle="1" w:styleId="Heading2Char">
    <w:name w:val="Heading 2 Char"/>
    <w:basedOn w:val="DefaultParagraphFont"/>
    <w:link w:val="Heading2"/>
    <w:uiPriority w:val="9"/>
    <w:rsid w:val="008903E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84A15"/>
    <w:pPr>
      <w:ind w:left="720"/>
      <w:contextualSpacing/>
    </w:pPr>
  </w:style>
  <w:style w:type="character" w:customStyle="1" w:styleId="Heading3Char">
    <w:name w:val="Heading 3 Char"/>
    <w:basedOn w:val="DefaultParagraphFont"/>
    <w:link w:val="Heading3"/>
    <w:uiPriority w:val="9"/>
    <w:rsid w:val="00A3704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610EEE"/>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semiHidden/>
    <w:unhideWhenUsed/>
    <w:rsid w:val="00137300"/>
  </w:style>
  <w:style w:type="paragraph" w:styleId="Quote">
    <w:name w:val="Quote"/>
    <w:basedOn w:val="Normal"/>
    <w:next w:val="Normal"/>
    <w:link w:val="QuoteChar"/>
    <w:uiPriority w:val="29"/>
    <w:qFormat/>
    <w:rsid w:val="003C1C2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C1C2A"/>
    <w:rPr>
      <w:rFonts w:ascii="Georgia" w:hAnsi="Georgia"/>
      <w:i/>
      <w:iCs/>
      <w:color w:val="404040" w:themeColor="text1" w:themeTint="BF"/>
    </w:rPr>
  </w:style>
  <w:style w:type="paragraph" w:styleId="TOCHeading">
    <w:name w:val="TOC Heading"/>
    <w:basedOn w:val="Heading1"/>
    <w:next w:val="Normal"/>
    <w:uiPriority w:val="39"/>
    <w:unhideWhenUsed/>
    <w:qFormat/>
    <w:rsid w:val="00DE6A65"/>
    <w:pPr>
      <w:outlineLvl w:val="9"/>
    </w:pPr>
  </w:style>
  <w:style w:type="paragraph" w:styleId="TOC1">
    <w:name w:val="toc 1"/>
    <w:basedOn w:val="Normal"/>
    <w:next w:val="Normal"/>
    <w:autoRedefine/>
    <w:uiPriority w:val="39"/>
    <w:unhideWhenUsed/>
    <w:rsid w:val="00DE6A65"/>
    <w:pPr>
      <w:spacing w:after="100"/>
    </w:pPr>
  </w:style>
  <w:style w:type="paragraph" w:styleId="TOC2">
    <w:name w:val="toc 2"/>
    <w:basedOn w:val="Normal"/>
    <w:next w:val="Normal"/>
    <w:autoRedefine/>
    <w:uiPriority w:val="39"/>
    <w:unhideWhenUsed/>
    <w:rsid w:val="00DE6A65"/>
    <w:pPr>
      <w:spacing w:after="100"/>
      <w:ind w:left="220"/>
    </w:pPr>
  </w:style>
  <w:style w:type="paragraph" w:styleId="TOC3">
    <w:name w:val="toc 3"/>
    <w:basedOn w:val="Normal"/>
    <w:next w:val="Normal"/>
    <w:autoRedefine/>
    <w:uiPriority w:val="39"/>
    <w:unhideWhenUsed/>
    <w:rsid w:val="00DE6A65"/>
    <w:pPr>
      <w:spacing w:after="100"/>
      <w:ind w:left="440"/>
    </w:pPr>
  </w:style>
  <w:style w:type="paragraph" w:styleId="BalloonText">
    <w:name w:val="Balloon Text"/>
    <w:basedOn w:val="Normal"/>
    <w:link w:val="BalloonTextChar"/>
    <w:uiPriority w:val="99"/>
    <w:semiHidden/>
    <w:unhideWhenUsed/>
    <w:rsid w:val="00B13D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D6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FC"/>
    <w:rPr>
      <w:rFonts w:ascii="Georgia" w:hAnsi="Georgia"/>
    </w:rPr>
  </w:style>
  <w:style w:type="paragraph" w:styleId="Heading1">
    <w:name w:val="heading 1"/>
    <w:basedOn w:val="Normal"/>
    <w:next w:val="Normal"/>
    <w:link w:val="Heading1Char"/>
    <w:uiPriority w:val="9"/>
    <w:qFormat/>
    <w:rsid w:val="00CB5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03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0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A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AFC"/>
  </w:style>
  <w:style w:type="paragraph" w:styleId="Footer">
    <w:name w:val="footer"/>
    <w:basedOn w:val="Normal"/>
    <w:link w:val="FooterChar"/>
    <w:uiPriority w:val="99"/>
    <w:unhideWhenUsed/>
    <w:rsid w:val="00CB5A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AFC"/>
  </w:style>
  <w:style w:type="paragraph" w:styleId="Title">
    <w:name w:val="Title"/>
    <w:basedOn w:val="Normal"/>
    <w:next w:val="Normal"/>
    <w:link w:val="TitleChar"/>
    <w:uiPriority w:val="10"/>
    <w:qFormat/>
    <w:rsid w:val="00CB5A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A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AF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CB5AF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B5AFC"/>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D2E72"/>
    <w:rPr>
      <w:color w:val="808080"/>
    </w:rPr>
  </w:style>
  <w:style w:type="paragraph" w:styleId="Caption">
    <w:name w:val="caption"/>
    <w:basedOn w:val="Normal"/>
    <w:next w:val="Normal"/>
    <w:uiPriority w:val="35"/>
    <w:unhideWhenUsed/>
    <w:qFormat/>
    <w:rsid w:val="00903A3D"/>
    <w:pPr>
      <w:spacing w:after="200" w:line="240" w:lineRule="auto"/>
    </w:pPr>
    <w:rPr>
      <w:i/>
      <w:iCs/>
      <w:color w:val="44546A" w:themeColor="text2"/>
      <w:sz w:val="18"/>
      <w:szCs w:val="18"/>
    </w:rPr>
  </w:style>
  <w:style w:type="character" w:styleId="Hyperlink">
    <w:name w:val="Hyperlink"/>
    <w:basedOn w:val="DefaultParagraphFont"/>
    <w:uiPriority w:val="99"/>
    <w:unhideWhenUsed/>
    <w:rsid w:val="001706E4"/>
    <w:rPr>
      <w:color w:val="0563C1" w:themeColor="hyperlink"/>
      <w:u w:val="single"/>
    </w:rPr>
  </w:style>
  <w:style w:type="character" w:customStyle="1" w:styleId="Heading2Char">
    <w:name w:val="Heading 2 Char"/>
    <w:basedOn w:val="DefaultParagraphFont"/>
    <w:link w:val="Heading2"/>
    <w:uiPriority w:val="9"/>
    <w:rsid w:val="008903E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84A15"/>
    <w:pPr>
      <w:ind w:left="720"/>
      <w:contextualSpacing/>
    </w:pPr>
  </w:style>
  <w:style w:type="character" w:customStyle="1" w:styleId="Heading3Char">
    <w:name w:val="Heading 3 Char"/>
    <w:basedOn w:val="DefaultParagraphFont"/>
    <w:link w:val="Heading3"/>
    <w:uiPriority w:val="9"/>
    <w:rsid w:val="00A3704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610EEE"/>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semiHidden/>
    <w:unhideWhenUsed/>
    <w:rsid w:val="00137300"/>
  </w:style>
  <w:style w:type="paragraph" w:styleId="Quote">
    <w:name w:val="Quote"/>
    <w:basedOn w:val="Normal"/>
    <w:next w:val="Normal"/>
    <w:link w:val="QuoteChar"/>
    <w:uiPriority w:val="29"/>
    <w:qFormat/>
    <w:rsid w:val="003C1C2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C1C2A"/>
    <w:rPr>
      <w:rFonts w:ascii="Georgia" w:hAnsi="Georgia"/>
      <w:i/>
      <w:iCs/>
      <w:color w:val="404040" w:themeColor="text1" w:themeTint="BF"/>
    </w:rPr>
  </w:style>
  <w:style w:type="paragraph" w:styleId="TOCHeading">
    <w:name w:val="TOC Heading"/>
    <w:basedOn w:val="Heading1"/>
    <w:next w:val="Normal"/>
    <w:uiPriority w:val="39"/>
    <w:unhideWhenUsed/>
    <w:qFormat/>
    <w:rsid w:val="00DE6A65"/>
    <w:pPr>
      <w:outlineLvl w:val="9"/>
    </w:pPr>
  </w:style>
  <w:style w:type="paragraph" w:styleId="TOC1">
    <w:name w:val="toc 1"/>
    <w:basedOn w:val="Normal"/>
    <w:next w:val="Normal"/>
    <w:autoRedefine/>
    <w:uiPriority w:val="39"/>
    <w:unhideWhenUsed/>
    <w:rsid w:val="00DE6A65"/>
    <w:pPr>
      <w:spacing w:after="100"/>
    </w:pPr>
  </w:style>
  <w:style w:type="paragraph" w:styleId="TOC2">
    <w:name w:val="toc 2"/>
    <w:basedOn w:val="Normal"/>
    <w:next w:val="Normal"/>
    <w:autoRedefine/>
    <w:uiPriority w:val="39"/>
    <w:unhideWhenUsed/>
    <w:rsid w:val="00DE6A65"/>
    <w:pPr>
      <w:spacing w:after="100"/>
      <w:ind w:left="220"/>
    </w:pPr>
  </w:style>
  <w:style w:type="paragraph" w:styleId="TOC3">
    <w:name w:val="toc 3"/>
    <w:basedOn w:val="Normal"/>
    <w:next w:val="Normal"/>
    <w:autoRedefine/>
    <w:uiPriority w:val="39"/>
    <w:unhideWhenUsed/>
    <w:rsid w:val="00DE6A65"/>
    <w:pPr>
      <w:spacing w:after="100"/>
      <w:ind w:left="440"/>
    </w:pPr>
  </w:style>
  <w:style w:type="paragraph" w:styleId="BalloonText">
    <w:name w:val="Balloon Text"/>
    <w:basedOn w:val="Normal"/>
    <w:link w:val="BalloonTextChar"/>
    <w:uiPriority w:val="99"/>
    <w:semiHidden/>
    <w:unhideWhenUsed/>
    <w:rsid w:val="00B13D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D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python-xy.github.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C632C-28B4-4755-A31E-4E7909468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5074</Words>
  <Characters>28924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Dalvi</dc:creator>
  <cp:keywords/>
  <dc:description/>
  <cp:lastModifiedBy>yogesh attal</cp:lastModifiedBy>
  <cp:revision>8</cp:revision>
  <cp:lastPrinted>2015-11-22T22:02:00Z</cp:lastPrinted>
  <dcterms:created xsi:type="dcterms:W3CDTF">2015-11-22T22:00:00Z</dcterms:created>
  <dcterms:modified xsi:type="dcterms:W3CDTF">2016-04-30T15:24:00Z</dcterms:modified>
</cp:coreProperties>
</file>